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BB817">
      <w:pPr>
        <w:pStyle w:val="3"/>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20" w:lineRule="exact"/>
        <w:jc w:val="both"/>
        <w:textAlignment w:val="auto"/>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eastAsia="zh-CN"/>
        </w:rPr>
        <w:t>附件</w:t>
      </w:r>
      <w:r>
        <w:rPr>
          <w:rFonts w:hint="default" w:ascii="Times New Roman" w:hAnsi="Times New Roman" w:eastAsia="黑体" w:cs="Times New Roman"/>
          <w:color w:val="auto"/>
          <w:sz w:val="32"/>
          <w:szCs w:val="32"/>
          <w:u w:val="none"/>
          <w:lang w:val="en-US" w:eastAsia="zh-CN"/>
        </w:rPr>
        <w:t>2</w:t>
      </w:r>
    </w:p>
    <w:p w14:paraId="545EACAE">
      <w:pPr>
        <w:keepNext w:val="0"/>
        <w:keepLines w:val="0"/>
        <w:pageBreakBefore w:val="0"/>
        <w:widowControl w:val="0"/>
        <w:kinsoku/>
        <w:wordWrap/>
        <w:overflowPunct/>
        <w:topLinePunct w:val="0"/>
        <w:autoSpaceDE/>
        <w:autoSpaceDN/>
        <w:bidi w:val="0"/>
        <w:adjustRightInd/>
        <w:snapToGrid w:val="0"/>
        <w:spacing w:before="120" w:after="120" w:line="520" w:lineRule="exact"/>
        <w:textAlignment w:val="auto"/>
        <w:rPr>
          <w:rFonts w:hint="default" w:ascii="Times New Roman" w:hAnsi="Times New Roman" w:eastAsia="黑体" w:cs="Times New Roman"/>
          <w:color w:val="auto"/>
          <w:sz w:val="32"/>
          <w:szCs w:val="32"/>
        </w:rPr>
      </w:pPr>
    </w:p>
    <w:p w14:paraId="37C4B41A">
      <w:pPr>
        <w:keepNext w:val="0"/>
        <w:keepLines w:val="0"/>
        <w:pageBreakBefore w:val="0"/>
        <w:widowControl w:val="0"/>
        <w:kinsoku/>
        <w:wordWrap/>
        <w:overflowPunct/>
        <w:topLinePunct w:val="0"/>
        <w:autoSpaceDE/>
        <w:autoSpaceDN/>
        <w:bidi w:val="0"/>
        <w:adjustRightInd/>
        <w:snapToGrid w:val="0"/>
        <w:spacing w:before="120" w:after="120" w:line="520" w:lineRule="exact"/>
        <w:jc w:val="center"/>
        <w:textAlignment w:val="auto"/>
        <w:rPr>
          <w:rFonts w:hint="default" w:ascii="Times New Roman" w:hAnsi="Times New Roman" w:eastAsia="方正小标宋_GBK" w:cs="Times New Roman"/>
          <w:color w:val="auto"/>
          <w:sz w:val="40"/>
          <w:szCs w:val="40"/>
        </w:rPr>
      </w:pPr>
      <w:bookmarkStart w:id="0" w:name="_GoBack"/>
      <w:r>
        <w:rPr>
          <w:rFonts w:hint="default" w:ascii="Times New Roman" w:hAnsi="Times New Roman" w:eastAsia="方正小标宋_GBK" w:cs="Times New Roman"/>
          <w:color w:val="auto"/>
          <w:sz w:val="40"/>
          <w:szCs w:val="40"/>
        </w:rPr>
        <w:t>四川省公路工程施工分包合同</w:t>
      </w:r>
      <w:bookmarkEnd w:id="0"/>
    </w:p>
    <w:p w14:paraId="79FF1ECE">
      <w:pPr>
        <w:keepNext w:val="0"/>
        <w:keepLines w:val="0"/>
        <w:pageBreakBefore w:val="0"/>
        <w:widowControl w:val="0"/>
        <w:kinsoku/>
        <w:wordWrap/>
        <w:overflowPunct/>
        <w:topLinePunct w:val="0"/>
        <w:autoSpaceDE/>
        <w:autoSpaceDN/>
        <w:bidi w:val="0"/>
        <w:adjustRightInd/>
        <w:snapToGrid w:val="0"/>
        <w:spacing w:before="120" w:after="120" w:line="52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u w:val="none"/>
          <w:lang w:eastAsia="zh-CN"/>
        </w:rPr>
        <w:t>示范格式</w:t>
      </w:r>
      <w:r>
        <w:rPr>
          <w:rFonts w:hint="eastAsia" w:ascii="楷体_GB2312" w:hAnsi="楷体_GB2312" w:eastAsia="楷体_GB2312" w:cs="楷体_GB2312"/>
          <w:color w:val="auto"/>
          <w:sz w:val="32"/>
          <w:szCs w:val="32"/>
        </w:rPr>
        <w:t>文本</w:t>
      </w:r>
      <w:r>
        <w:rPr>
          <w:rFonts w:hint="eastAsia" w:ascii="楷体_GB2312" w:hAnsi="楷体_GB2312" w:eastAsia="楷体_GB2312" w:cs="楷体_GB2312"/>
          <w:color w:val="auto"/>
          <w:sz w:val="32"/>
          <w:szCs w:val="32"/>
          <w:lang w:eastAsia="zh-CN"/>
        </w:rPr>
        <w:t>，不适用于投资人自行建设项目中的三方协议</w:t>
      </w:r>
      <w:r>
        <w:rPr>
          <w:rFonts w:hint="eastAsia" w:ascii="楷体_GB2312" w:hAnsi="楷体_GB2312" w:eastAsia="楷体_GB2312" w:cs="楷体_GB2312"/>
          <w:color w:val="auto"/>
          <w:sz w:val="32"/>
          <w:szCs w:val="32"/>
        </w:rPr>
        <w:t>）</w:t>
      </w:r>
    </w:p>
    <w:p w14:paraId="11F51BD4">
      <w:pPr>
        <w:keepNext w:val="0"/>
        <w:keepLines w:val="0"/>
        <w:pageBreakBefore w:val="0"/>
        <w:widowControl w:val="0"/>
        <w:kinsoku/>
        <w:wordWrap/>
        <w:overflowPunct/>
        <w:topLinePunct w:val="0"/>
        <w:autoSpaceDE/>
        <w:autoSpaceDN/>
        <w:bidi w:val="0"/>
        <w:adjustRightInd/>
        <w:snapToGrid w:val="0"/>
        <w:spacing w:before="120" w:after="120" w:line="520" w:lineRule="exact"/>
        <w:ind w:right="629"/>
        <w:jc w:val="right"/>
        <w:textAlignment w:val="auto"/>
        <w:rPr>
          <w:rFonts w:hint="default" w:ascii="Times New Roman" w:hAnsi="Times New Roman" w:eastAsia="仿宋_GB2312" w:cs="Times New Roman"/>
          <w:color w:val="auto"/>
          <w:sz w:val="28"/>
          <w:szCs w:val="28"/>
        </w:rPr>
      </w:pPr>
    </w:p>
    <w:p w14:paraId="13BEEE05">
      <w:pPr>
        <w:keepNext w:val="0"/>
        <w:keepLines w:val="0"/>
        <w:pageBreakBefore w:val="0"/>
        <w:widowControl w:val="0"/>
        <w:kinsoku/>
        <w:wordWrap/>
        <w:overflowPunct/>
        <w:topLinePunct w:val="0"/>
        <w:autoSpaceDE/>
        <w:autoSpaceDN/>
        <w:bidi w:val="0"/>
        <w:adjustRightInd/>
        <w:snapToGrid w:val="0"/>
        <w:spacing w:before="120" w:after="120" w:line="520" w:lineRule="exact"/>
        <w:ind w:right="1380"/>
        <w:jc w:val="righ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分包合同编号：</w:t>
      </w:r>
    </w:p>
    <w:p w14:paraId="19C4D5BC">
      <w:pPr>
        <w:keepNext w:val="0"/>
        <w:keepLines w:val="0"/>
        <w:pageBreakBefore w:val="0"/>
        <w:widowControl w:val="0"/>
        <w:kinsoku/>
        <w:wordWrap/>
        <w:overflowPunct/>
        <w:topLinePunct w:val="0"/>
        <w:autoSpaceDE/>
        <w:autoSpaceDN/>
        <w:bidi w:val="0"/>
        <w:adjustRightInd/>
        <w:snapToGrid w:val="0"/>
        <w:spacing w:before="120" w:after="120" w:line="520" w:lineRule="exact"/>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工程项目：</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 xml:space="preserve"> 合同段：</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eastAsia="zh-CN"/>
        </w:rPr>
        <w:t>　　　　</w:t>
      </w:r>
    </w:p>
    <w:p w14:paraId="4FC4B40E">
      <w:pPr>
        <w:keepNext w:val="0"/>
        <w:keepLines w:val="0"/>
        <w:pageBreakBefore w:val="0"/>
        <w:widowControl w:val="0"/>
        <w:kinsoku/>
        <w:wordWrap/>
        <w:overflowPunct/>
        <w:topLinePunct w:val="0"/>
        <w:autoSpaceDE/>
        <w:autoSpaceDN/>
        <w:bidi w:val="0"/>
        <w:adjustRightInd/>
        <w:snapToGrid w:val="0"/>
        <w:spacing w:before="120" w:after="120" w:line="520" w:lineRule="exact"/>
        <w:textAlignment w:val="auto"/>
        <w:rPr>
          <w:rFonts w:hint="default" w:ascii="Times New Roman" w:hAnsi="Times New Roman" w:eastAsia="仿宋_GB2312" w:cs="Times New Roman"/>
          <w:color w:val="auto"/>
          <w:sz w:val="28"/>
          <w:szCs w:val="28"/>
          <w:u w:val="single"/>
        </w:rPr>
      </w:pPr>
      <w:r>
        <w:rPr>
          <w:rFonts w:hint="default" w:ascii="Times New Roman" w:hAnsi="Times New Roman" w:eastAsia="仿宋_GB2312" w:cs="Times New Roman"/>
          <w:color w:val="auto"/>
          <w:sz w:val="28"/>
          <w:szCs w:val="28"/>
        </w:rPr>
        <w:t>甲方</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承包人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u w:val="single"/>
        </w:rPr>
        <w:t xml:space="preserve">                            </w:t>
      </w:r>
    </w:p>
    <w:p w14:paraId="77943419">
      <w:pPr>
        <w:keepNext w:val="0"/>
        <w:keepLines w:val="0"/>
        <w:pageBreakBefore w:val="0"/>
        <w:widowControl w:val="0"/>
        <w:kinsoku/>
        <w:wordWrap/>
        <w:overflowPunct/>
        <w:topLinePunct w:val="0"/>
        <w:autoSpaceDE/>
        <w:autoSpaceDN/>
        <w:bidi w:val="0"/>
        <w:adjustRightInd/>
        <w:snapToGrid w:val="0"/>
        <w:spacing w:before="120" w:after="120" w:line="52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乙方</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分包人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u w:val="single"/>
        </w:rPr>
        <w:t xml:space="preserve">                            </w:t>
      </w:r>
    </w:p>
    <w:p w14:paraId="564D19E2">
      <w:pPr>
        <w:keepNext w:val="0"/>
        <w:keepLines w:val="0"/>
        <w:pageBreakBefore w:val="0"/>
        <w:widowControl w:val="0"/>
        <w:kinsoku/>
        <w:wordWrap/>
        <w:overflowPunct/>
        <w:topLinePunct w:val="0"/>
        <w:autoSpaceDE/>
        <w:autoSpaceDN/>
        <w:bidi w:val="0"/>
        <w:adjustRightInd/>
        <w:snapToGrid w:val="0"/>
        <w:spacing w:before="120" w:after="120" w:line="520" w:lineRule="exact"/>
        <w:textAlignment w:val="auto"/>
        <w:rPr>
          <w:rFonts w:hint="default" w:ascii="Times New Roman" w:hAnsi="Times New Roman" w:eastAsia="仿宋_GB2312" w:cs="Times New Roman"/>
          <w:color w:val="auto"/>
          <w:sz w:val="28"/>
          <w:szCs w:val="28"/>
        </w:rPr>
      </w:pPr>
    </w:p>
    <w:p w14:paraId="426875F2">
      <w:pPr>
        <w:keepNext w:val="0"/>
        <w:keepLines w:val="0"/>
        <w:pageBreakBefore w:val="0"/>
        <w:widowControl w:val="0"/>
        <w:kinsoku/>
        <w:wordWrap/>
        <w:overflowPunct/>
        <w:topLinePunct w:val="0"/>
        <w:autoSpaceDE/>
        <w:autoSpaceDN/>
        <w:bidi w:val="0"/>
        <w:adjustRightInd/>
        <w:snapToGrid w:val="0"/>
        <w:spacing w:before="120" w:after="120" w:line="520" w:lineRule="exact"/>
        <w:ind w:firstLine="552" w:firstLineChars="200"/>
        <w:textAlignment w:val="auto"/>
        <w:rPr>
          <w:rFonts w:hint="default" w:ascii="Times New Roman" w:hAnsi="Times New Roman" w:eastAsia="仿宋_GB2312" w:cs="Times New Roman"/>
          <w:color w:val="auto"/>
          <w:spacing w:val="-2"/>
          <w:sz w:val="28"/>
          <w:szCs w:val="28"/>
        </w:rPr>
      </w:pPr>
      <w:r>
        <w:rPr>
          <w:rFonts w:hint="default" w:ascii="Times New Roman" w:hAnsi="Times New Roman" w:eastAsia="仿宋_GB2312" w:cs="Times New Roman"/>
          <w:color w:val="auto"/>
          <w:spacing w:val="-2"/>
          <w:sz w:val="28"/>
          <w:szCs w:val="28"/>
        </w:rPr>
        <w:t>依照《中华人民共和国民法典》《中华人民共和国公路法》《公路工程施工分包管理办法》《</w:t>
      </w:r>
      <w:r>
        <w:rPr>
          <w:rFonts w:hint="default" w:ascii="Times New Roman" w:hAnsi="Times New Roman" w:eastAsia="仿宋_GB2312" w:cs="Times New Roman"/>
          <w:bCs/>
          <w:color w:val="auto"/>
          <w:spacing w:val="-2"/>
          <w:sz w:val="28"/>
          <w:szCs w:val="28"/>
        </w:rPr>
        <w:t>四川省公路工程施工分包和劳务合作管理实施细则》</w:t>
      </w:r>
      <w:r>
        <w:rPr>
          <w:rFonts w:hint="default" w:ascii="Times New Roman" w:hAnsi="Times New Roman" w:eastAsia="仿宋_GB2312" w:cs="Times New Roman"/>
          <w:color w:val="auto"/>
          <w:spacing w:val="-2"/>
          <w:sz w:val="28"/>
          <w:szCs w:val="28"/>
        </w:rPr>
        <w:t>及其它有关法律、法规、规章，遵循平等、自愿、公平和诚实信用的原则，鉴于</w:t>
      </w:r>
      <w:r>
        <w:rPr>
          <w:rFonts w:hint="default" w:ascii="Times New Roman" w:hAnsi="Times New Roman" w:eastAsia="仿宋_GB2312" w:cs="Times New Roman"/>
          <w:color w:val="auto"/>
          <w:spacing w:val="-2"/>
          <w:sz w:val="28"/>
          <w:szCs w:val="28"/>
          <w:u w:val="single"/>
        </w:rPr>
        <w:t xml:space="preserve">       </w:t>
      </w:r>
      <w:r>
        <w:rPr>
          <w:rFonts w:hint="default" w:ascii="Times New Roman" w:hAnsi="Times New Roman" w:eastAsia="仿宋_GB2312" w:cs="Times New Roman"/>
          <w:color w:val="auto"/>
          <w:spacing w:val="-2"/>
          <w:sz w:val="28"/>
          <w:szCs w:val="28"/>
        </w:rPr>
        <w:t>（以下简称为“发包人”）与承包人已经签订施工承包合同（以下称为“总包合同”），承包人和分包人双方就分包工程施工事项经协商达成一致，订立本分包合同。</w:t>
      </w:r>
    </w:p>
    <w:p w14:paraId="2945E19E">
      <w:pPr>
        <w:keepNext w:val="0"/>
        <w:keepLines w:val="0"/>
        <w:pageBreakBefore w:val="0"/>
        <w:widowControl w:val="0"/>
        <w:kinsoku/>
        <w:wordWrap/>
        <w:overflowPunct/>
        <w:topLinePunct w:val="0"/>
        <w:autoSpaceDE/>
        <w:autoSpaceDN/>
        <w:bidi w:val="0"/>
        <w:adjustRightInd/>
        <w:snapToGrid w:val="0"/>
        <w:spacing w:line="520" w:lineRule="exact"/>
        <w:jc w:val="lef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1</w:t>
      </w:r>
      <w:r>
        <w:rPr>
          <w:rFonts w:hint="default" w:ascii="Times New Roman" w:hAnsi="Times New Roman" w:eastAsia="黑体" w:cs="Times New Roman"/>
          <w:color w:val="auto"/>
          <w:sz w:val="28"/>
          <w:szCs w:val="28"/>
          <w:lang w:eastAsia="zh-CN"/>
        </w:rPr>
        <w:t>　</w:t>
      </w:r>
      <w:r>
        <w:rPr>
          <w:rFonts w:hint="default" w:ascii="Times New Roman" w:hAnsi="Times New Roman" w:eastAsia="黑体" w:cs="Times New Roman"/>
          <w:color w:val="auto"/>
          <w:sz w:val="28"/>
          <w:szCs w:val="28"/>
        </w:rPr>
        <w:t>分包人情况</w:t>
      </w:r>
    </w:p>
    <w:p w14:paraId="2EFADF22">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1.1 分包人名称：</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；统一社会信用代码：</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w:t>
      </w:r>
    </w:p>
    <w:p w14:paraId="354AB669">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资质证书号：</w:t>
      </w:r>
      <w:r>
        <w:rPr>
          <w:rFonts w:hint="default" w:ascii="Times New Roman" w:hAnsi="Times New Roman" w:eastAsia="仿宋_GB2312" w:cs="Times New Roman"/>
          <w:color w:val="auto"/>
          <w:spacing w:val="-2"/>
          <w:sz w:val="28"/>
          <w:szCs w:val="28"/>
          <w:u w:val="single"/>
        </w:rPr>
        <w:t xml:space="preserve">       </w:t>
      </w:r>
      <w:r>
        <w:rPr>
          <w:rFonts w:hint="default" w:ascii="Times New Roman" w:hAnsi="Times New Roman" w:eastAsia="仿宋_GB2312" w:cs="Times New Roman"/>
          <w:color w:val="auto"/>
          <w:sz w:val="28"/>
          <w:szCs w:val="28"/>
        </w:rPr>
        <w:t>；资质专业类别及等级：</w:t>
      </w:r>
      <w:r>
        <w:rPr>
          <w:rFonts w:hint="default" w:ascii="Times New Roman" w:hAnsi="Times New Roman" w:eastAsia="仿宋_GB2312" w:cs="Times New Roman"/>
          <w:color w:val="auto"/>
          <w:spacing w:val="-2"/>
          <w:sz w:val="28"/>
          <w:szCs w:val="28"/>
          <w:u w:val="single"/>
        </w:rPr>
        <w:t xml:space="preserve">       </w:t>
      </w:r>
      <w:r>
        <w:rPr>
          <w:rFonts w:hint="default" w:ascii="Times New Roman" w:hAnsi="Times New Roman" w:eastAsia="仿宋_GB2312" w:cs="Times New Roman"/>
          <w:color w:val="auto"/>
          <w:sz w:val="28"/>
          <w:szCs w:val="28"/>
        </w:rPr>
        <w:t>；</w:t>
      </w:r>
    </w:p>
    <w:p w14:paraId="6F18D425">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资质证书复审时间及有效期：</w:t>
      </w:r>
      <w:r>
        <w:rPr>
          <w:rFonts w:hint="default" w:ascii="Times New Roman" w:hAnsi="Times New Roman" w:eastAsia="仿宋_GB2312" w:cs="Times New Roman"/>
          <w:color w:val="auto"/>
          <w:spacing w:val="-2"/>
          <w:sz w:val="28"/>
          <w:szCs w:val="28"/>
          <w:u w:val="single"/>
        </w:rPr>
        <w:t xml:space="preserve">       </w:t>
      </w:r>
      <w:r>
        <w:rPr>
          <w:rFonts w:hint="default" w:ascii="Times New Roman" w:hAnsi="Times New Roman" w:eastAsia="仿宋_GB2312" w:cs="Times New Roman"/>
          <w:color w:val="auto"/>
          <w:spacing w:val="-2"/>
          <w:sz w:val="28"/>
          <w:szCs w:val="28"/>
          <w:u w:val="single"/>
          <w:lang w:val="en-US" w:eastAsia="zh-CN"/>
        </w:rPr>
        <w:t xml:space="preserve">           </w:t>
      </w:r>
      <w:r>
        <w:rPr>
          <w:rFonts w:hint="default" w:ascii="Times New Roman" w:hAnsi="Times New Roman" w:eastAsia="仿宋_GB2312" w:cs="Times New Roman"/>
          <w:color w:val="auto"/>
          <w:sz w:val="28"/>
          <w:szCs w:val="28"/>
        </w:rPr>
        <w:t xml:space="preserve">； </w:t>
      </w:r>
    </w:p>
    <w:p w14:paraId="2A1828EA">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安全生产许可证号: </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；复审时间及有效期：</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w:t>
      </w:r>
    </w:p>
    <w:p w14:paraId="51CC99DD">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法定代表人姓名：</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，职务：</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w:t>
      </w:r>
    </w:p>
    <w:p w14:paraId="16A3FD69">
      <w:pPr>
        <w:keepNext w:val="0"/>
        <w:keepLines w:val="0"/>
        <w:pageBreakBefore w:val="0"/>
        <w:widowControl w:val="0"/>
        <w:kinsoku/>
        <w:wordWrap/>
        <w:overflowPunct/>
        <w:topLinePunct w:val="0"/>
        <w:autoSpaceDE/>
        <w:autoSpaceDN/>
        <w:bidi w:val="0"/>
        <w:adjustRightInd/>
        <w:spacing w:line="52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1.2 分包项目负责人姓名</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 xml:space="preserve"> ，职称：</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，资格：</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w:t>
      </w:r>
    </w:p>
    <w:p w14:paraId="777163C5">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分包技术负责人姓名：</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none"/>
          <w:lang w:eastAsia="zh-CN"/>
        </w:rPr>
        <w:t>，</w:t>
      </w:r>
      <w:r>
        <w:rPr>
          <w:rFonts w:hint="default" w:ascii="Times New Roman" w:hAnsi="Times New Roman" w:eastAsia="仿宋_GB2312" w:cs="Times New Roman"/>
          <w:color w:val="auto"/>
          <w:sz w:val="28"/>
          <w:szCs w:val="28"/>
        </w:rPr>
        <w:t>职称：</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，资格：</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w:t>
      </w:r>
    </w:p>
    <w:p w14:paraId="6A635E14">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1.3 分包人拟投入的主要管理人员（附表</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w:t>
      </w:r>
    </w:p>
    <w:p w14:paraId="5CD19451">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1.4分包人拟投入的主要机械设备（附表</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lang w:eastAsia="zh-CN"/>
        </w:rPr>
        <w:t>）</w:t>
      </w:r>
    </w:p>
    <w:p w14:paraId="191F0A7B">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2</w:t>
      </w:r>
      <w:r>
        <w:rPr>
          <w:rFonts w:hint="default" w:ascii="Times New Roman" w:hAnsi="Times New Roman" w:eastAsia="黑体" w:cs="Times New Roman"/>
          <w:color w:val="auto"/>
          <w:sz w:val="28"/>
          <w:szCs w:val="28"/>
          <w:lang w:eastAsia="zh-CN"/>
        </w:rPr>
        <w:t>　</w:t>
      </w:r>
      <w:r>
        <w:rPr>
          <w:rFonts w:hint="default" w:ascii="Times New Roman" w:hAnsi="Times New Roman" w:eastAsia="黑体" w:cs="Times New Roman"/>
          <w:color w:val="auto"/>
          <w:sz w:val="28"/>
          <w:szCs w:val="28"/>
        </w:rPr>
        <w:t>分包工程概况</w:t>
      </w:r>
    </w:p>
    <w:p w14:paraId="12E3B3AD">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2.1 分包工程名称及地点</w:t>
      </w:r>
    </w:p>
    <w:p w14:paraId="2A86096A">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2.2 分包工程范围、内容及主要工程量</w:t>
      </w:r>
    </w:p>
    <w:p w14:paraId="0AE45491">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3</w:t>
      </w:r>
      <w:r>
        <w:rPr>
          <w:rFonts w:hint="default" w:ascii="Times New Roman" w:hAnsi="Times New Roman" w:eastAsia="黑体" w:cs="Times New Roman"/>
          <w:color w:val="auto"/>
          <w:sz w:val="28"/>
          <w:szCs w:val="28"/>
          <w:lang w:eastAsia="zh-CN"/>
        </w:rPr>
        <w:t>　</w:t>
      </w:r>
      <w:r>
        <w:rPr>
          <w:rFonts w:hint="default" w:ascii="Times New Roman" w:hAnsi="Times New Roman" w:eastAsia="黑体" w:cs="Times New Roman"/>
          <w:color w:val="auto"/>
          <w:sz w:val="28"/>
          <w:szCs w:val="28"/>
        </w:rPr>
        <w:t>分包价款</w:t>
      </w:r>
    </w:p>
    <w:p w14:paraId="588E2D73">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3.1 本分包合同为单价合同，合同总价为人民币</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元（大写：</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），（其中安全生产费</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元</w:t>
      </w:r>
      <w:r>
        <w:rPr>
          <w:rFonts w:hint="default" w:ascii="Times New Roman" w:hAnsi="Times New Roman" w:eastAsia="仿宋_GB2312" w:cs="Times New Roman"/>
          <w:color w:val="auto"/>
          <w:sz w:val="28"/>
          <w:szCs w:val="28"/>
          <w:lang w:eastAsia="zh-CN"/>
        </w:rPr>
        <w:t>，环境保护措施费</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元），合同单价和暂估数量见《分包工程量清单》（附表1）。实际合同总价根据乙方实际完成，由甲方确认并经监理人签认质量合格的数量按本分包合同后附清单所列单价进行计算，并结合本分包合同条款进行结算支付。</w:t>
      </w:r>
    </w:p>
    <w:p w14:paraId="0550B77F">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3.2 上述合同单价已包括了乙方为实施和完成上述工程量清单细目内容及其附属工作及缺陷修复工作所发生的一切费用，以及合同明示或暗示的一切风险、责任和义务。</w:t>
      </w:r>
    </w:p>
    <w:p w14:paraId="53C36ECA">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3.3 （税费内容约定）。</w:t>
      </w:r>
    </w:p>
    <w:p w14:paraId="2E3C51C3">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p w14:paraId="7175AA13">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4</w:t>
      </w:r>
      <w:r>
        <w:rPr>
          <w:rFonts w:hint="default" w:ascii="Times New Roman" w:hAnsi="Times New Roman" w:eastAsia="黑体" w:cs="Times New Roman"/>
          <w:color w:val="auto"/>
          <w:sz w:val="28"/>
          <w:szCs w:val="28"/>
          <w:lang w:eastAsia="zh-CN"/>
        </w:rPr>
        <w:t>　</w:t>
      </w:r>
      <w:r>
        <w:rPr>
          <w:rFonts w:hint="default" w:ascii="Times New Roman" w:hAnsi="Times New Roman" w:eastAsia="黑体" w:cs="Times New Roman"/>
          <w:color w:val="auto"/>
          <w:sz w:val="28"/>
          <w:szCs w:val="28"/>
        </w:rPr>
        <w:t>有关专项款项约定</w:t>
      </w:r>
    </w:p>
    <w:p w14:paraId="05A3117A">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.1 动员预付款</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元，甲方在乙方主要人员设备进场后的</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天内向乙方支付。</w:t>
      </w:r>
    </w:p>
    <w:p w14:paraId="39B650CA">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.2 质量保证金限额为合同总价</w:t>
      </w:r>
      <w:r>
        <w:rPr>
          <w:rFonts w:hint="default" w:ascii="Times New Roman" w:hAnsi="Times New Roman" w:eastAsia="仿宋_GB2312" w:cs="Times New Roman"/>
          <w:color w:val="auto"/>
          <w:sz w:val="28"/>
          <w:szCs w:val="28"/>
          <w:lang w:eastAsia="zh-CN"/>
        </w:rPr>
        <w:t>的</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％，质量保证金参照总包合同中的规定执行。在缺陷责任期内因乙方原因发生的维修费用，由乙方全额承担；非乙方原因</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乙方也应有相应的维修责任</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费用由甲方承担。</w:t>
      </w:r>
    </w:p>
    <w:p w14:paraId="1E4A4EE9">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.3 安全生产费用</w:t>
      </w:r>
      <w:r>
        <w:rPr>
          <w:rFonts w:hint="default" w:ascii="Times New Roman" w:hAnsi="Times New Roman" w:eastAsia="仿宋_GB2312" w:cs="Times New Roman"/>
          <w:color w:val="auto"/>
          <w:sz w:val="28"/>
          <w:szCs w:val="28"/>
          <w:lang w:eastAsia="zh-CN"/>
        </w:rPr>
        <w:t>、环境保护措施费用</w:t>
      </w:r>
      <w:r>
        <w:rPr>
          <w:rFonts w:hint="default" w:ascii="Times New Roman" w:hAnsi="Times New Roman" w:eastAsia="仿宋_GB2312" w:cs="Times New Roman"/>
          <w:color w:val="auto"/>
          <w:sz w:val="28"/>
          <w:szCs w:val="28"/>
        </w:rPr>
        <w:t>按实</w:t>
      </w:r>
      <w:r>
        <w:rPr>
          <w:rFonts w:hint="default" w:ascii="Times New Roman" w:hAnsi="Times New Roman" w:eastAsia="仿宋_GB2312" w:cs="Times New Roman"/>
          <w:color w:val="auto"/>
          <w:sz w:val="28"/>
          <w:szCs w:val="28"/>
          <w:lang w:eastAsia="zh-CN"/>
        </w:rPr>
        <w:t>际</w:t>
      </w:r>
      <w:r>
        <w:rPr>
          <w:rFonts w:hint="default" w:ascii="Times New Roman" w:hAnsi="Times New Roman" w:eastAsia="仿宋_GB2312" w:cs="Times New Roman"/>
          <w:color w:val="auto"/>
          <w:sz w:val="28"/>
          <w:szCs w:val="28"/>
        </w:rPr>
        <w:t>投入使用，按总包合同专用条款的规定进行计量支付。</w:t>
      </w:r>
    </w:p>
    <w:p w14:paraId="2A80CF69">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 xml:space="preserve"> 本分包合同约定的所有保证金到期无争议需要返还的，均不计利息。</w:t>
      </w:r>
    </w:p>
    <w:p w14:paraId="2F334A8B">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 xml:space="preserve"> （质量和进度考核相关条款）。</w:t>
      </w:r>
    </w:p>
    <w:p w14:paraId="71698A4C">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p w14:paraId="703F0A6B">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5</w:t>
      </w:r>
      <w:r>
        <w:rPr>
          <w:rFonts w:hint="default" w:ascii="Times New Roman" w:hAnsi="Times New Roman" w:eastAsia="黑体" w:cs="Times New Roman"/>
          <w:color w:val="auto"/>
          <w:sz w:val="28"/>
          <w:szCs w:val="28"/>
        </w:rPr>
        <w:t xml:space="preserve"> 合同工期和要求</w:t>
      </w:r>
    </w:p>
    <w:p w14:paraId="593FCC4D">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.1 根据甲方的总体施工计划要求，乙方完成分包工程的合同工期</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天，自</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日开工，至</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日完工，具体各工程的工期详见附表</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w:t>
      </w:r>
    </w:p>
    <w:p w14:paraId="1E040041">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.2 如甲方总体施工计划调整时，乙方应作相应的调整，由此增加的费用由甲乙双方协商解决。</w:t>
      </w:r>
    </w:p>
    <w:p w14:paraId="4ECB8396">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.3 如因乙方原因未能按时开工或延误工期，由此引起的损失由乙方承担，必要时，甲方有权单方面终止合同。因发包人原因或不可抗力原因造成的工期延误，则按照发包人同意的相应工期予以顺延</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由此增加的费用由甲乙双方协商解决。</w:t>
      </w:r>
    </w:p>
    <w:p w14:paraId="7FC60542">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6</w:t>
      </w:r>
      <w:r>
        <w:rPr>
          <w:rFonts w:hint="default" w:ascii="Times New Roman" w:hAnsi="Times New Roman" w:eastAsia="黑体" w:cs="Times New Roman"/>
          <w:color w:val="auto"/>
          <w:sz w:val="28"/>
          <w:szCs w:val="28"/>
        </w:rPr>
        <w:t xml:space="preserve"> 工程质量及质量保修</w:t>
      </w:r>
    </w:p>
    <w:p w14:paraId="1B2899F1">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.1 乙方应对其分包的工程质量负责</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并接受甲方对分包工程的质量管理。</w:t>
      </w:r>
    </w:p>
    <w:p w14:paraId="33E8D2D6">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.2 乙方应按照施工图纸、技术规范及有关要求，精心组织施工，保证工程质量达到甲方向发包人承诺的质量等级和标准。如果因乙方原因</w:t>
      </w:r>
      <w:r>
        <w:rPr>
          <w:rFonts w:hint="default" w:ascii="Times New Roman" w:hAnsi="Times New Roman" w:eastAsia="仿宋_GB2312" w:cs="Times New Roman"/>
          <w:color w:val="auto"/>
          <w:sz w:val="28"/>
          <w:szCs w:val="28"/>
          <w:lang w:eastAsia="zh-CN"/>
        </w:rPr>
        <w:t>导致</w:t>
      </w:r>
      <w:r>
        <w:rPr>
          <w:rFonts w:hint="default" w:ascii="Times New Roman" w:hAnsi="Times New Roman" w:eastAsia="仿宋_GB2312" w:cs="Times New Roman"/>
          <w:color w:val="auto"/>
          <w:sz w:val="28"/>
          <w:szCs w:val="28"/>
        </w:rPr>
        <w:t>质量不符合要求，乙方应返工达到质量等级和标准，增加的费用由乙方承担。</w:t>
      </w:r>
    </w:p>
    <w:p w14:paraId="7E319DF7">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.3 甲方委派质检人员对乙方分包的工程进行质量管理，乙方应配备相应的质检人员予以配合。施工每道工序完毕后，先由乙方质检员自检，符合要求后报甲方质检员检验，检验通过后，再由甲方质检员通知监理人检验签认，</w:t>
      </w:r>
      <w:r>
        <w:rPr>
          <w:rFonts w:hint="default" w:ascii="Times New Roman" w:hAnsi="Times New Roman" w:eastAsia="仿宋_GB2312" w:cs="Times New Roman"/>
          <w:color w:val="auto"/>
          <w:sz w:val="28"/>
          <w:szCs w:val="28"/>
          <w:lang w:eastAsia="zh-CN"/>
        </w:rPr>
        <w:t>检验</w:t>
      </w:r>
      <w:r>
        <w:rPr>
          <w:rFonts w:hint="default" w:ascii="Times New Roman" w:hAnsi="Times New Roman" w:eastAsia="仿宋_GB2312" w:cs="Times New Roman"/>
          <w:color w:val="auto"/>
          <w:sz w:val="28"/>
          <w:szCs w:val="28"/>
        </w:rPr>
        <w:t>通过并签认后，才可进入下一道工序施工。</w:t>
      </w:r>
    </w:p>
    <w:p w14:paraId="2F9F6AC8">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.4 乙方的各项试验和检测内容应到甲方的试验室或甲方认可的有资质的试验检测机构完成，其费用由</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方承担。试验检测的频率、方法、操作规程等，应严格按照相关的技术标准执行。</w:t>
      </w:r>
    </w:p>
    <w:p w14:paraId="1E71A7F2">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.5 甲方按照现行的验收办法、评定标准、施工技术规范及施工图等报请发包人组织验收。分包专项工程涉及的交工资料 （a.由甲方统一编制，乙方承担竣工资料编制费用；b.由乙方编制，乙方承担竣工资料编制费用）。</w:t>
      </w:r>
    </w:p>
    <w:p w14:paraId="0AC4076C">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.6 乙方分包专项工程的缺陷责任期和保修期等同于发包人要求甲方的缺陷责任期和保修期。</w:t>
      </w:r>
    </w:p>
    <w:p w14:paraId="38A7769B">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.7 乙方应向甲方及时报告分包工程发生质量问题和事故，甲方应按工程质量事故处理相关规定及时报告，按规定程序处理。根据质量事故发生的原因，由责任方承担造成的责任和损失。</w:t>
      </w:r>
    </w:p>
    <w:p w14:paraId="75E10BE7">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.8 （有关质量方面的其他要求）。</w:t>
      </w:r>
    </w:p>
    <w:p w14:paraId="599E1E24">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p w14:paraId="16506A1A">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7</w:t>
      </w:r>
      <w:r>
        <w:rPr>
          <w:rFonts w:hint="default" w:ascii="Times New Roman" w:hAnsi="Times New Roman" w:eastAsia="黑体" w:cs="Times New Roman"/>
          <w:color w:val="auto"/>
          <w:sz w:val="28"/>
          <w:szCs w:val="28"/>
        </w:rPr>
        <w:t xml:space="preserve"> 工程变更</w:t>
      </w:r>
    </w:p>
    <w:p w14:paraId="079D3CBB">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.1 工程变更的申报按照总包合同的相应条款由甲方统一办理。</w:t>
      </w:r>
    </w:p>
    <w:p w14:paraId="50BA4CBB">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.2 （有关工程变更管理、实施及结算等方面的其他要求）。</w:t>
      </w:r>
    </w:p>
    <w:p w14:paraId="105AC789">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p w14:paraId="6875F781">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8</w:t>
      </w:r>
      <w:r>
        <w:rPr>
          <w:rFonts w:hint="default" w:ascii="Times New Roman" w:hAnsi="Times New Roman" w:eastAsia="黑体" w:cs="Times New Roman"/>
          <w:color w:val="auto"/>
          <w:sz w:val="28"/>
          <w:szCs w:val="28"/>
        </w:rPr>
        <w:t xml:space="preserve"> 工程款项的结算与支付</w:t>
      </w:r>
    </w:p>
    <w:p w14:paraId="14E7240F">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.1 中期支付</w:t>
      </w:r>
    </w:p>
    <w:p w14:paraId="6BA87566">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.1.1 按分包工程量清单及其计量规则，以乙方实际完成的工程数量和甲乙双方约定的单价进行结算，并扣除应扣款项。中期计量所需的有关资料由乙方准备，计量支付工作由甲方按发包人规定的要求办理。价款的支付时间为甲方取得发包人相应的支付款后的</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天之内支付。</w:t>
      </w:r>
    </w:p>
    <w:p w14:paraId="3F662216">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.1.2 甲方向乙方支付的动员预付款，从中期支付款的第一期开始按比例扣回，扣完为止。</w:t>
      </w:r>
    </w:p>
    <w:p w14:paraId="22822E93">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.2 完工结算</w:t>
      </w:r>
    </w:p>
    <w:p w14:paraId="1639F21C">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.2.1 乙方承担项目完工，按甲乙双方确认的实际完成工程量和双方约定的合同单价结算。</w:t>
      </w:r>
    </w:p>
    <w:p w14:paraId="17482218">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.2.2 完工结算时，对乙方的质量保证金、安全生产费用等按合同约定办理结算。</w:t>
      </w:r>
    </w:p>
    <w:p w14:paraId="32DFC431">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.3 最终结算支付</w:t>
      </w:r>
    </w:p>
    <w:p w14:paraId="29D26FFD">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整个工程缺陷责任期满，并经项目决算审计完成后，甲方获得发包人竣工最终结算支付后</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天内，甲方扣除缺陷责任期和审计中涉及乙方施工项目所发生的实际费用后，剩余部分全额支付给乙方</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并退还质量保证金。</w:t>
      </w:r>
    </w:p>
    <w:p w14:paraId="2D4CF36B">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.4 分包人应设置会计账簿，健全财务制度，及时、准确、完整地进行会计核算</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所得的分包款项应有明确的收支明细账目和凭证。</w:t>
      </w:r>
    </w:p>
    <w:p w14:paraId="4056E915">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8</w:t>
      </w:r>
      <w:r>
        <w:rPr>
          <w:rFonts w:hint="default" w:ascii="Times New Roman" w:hAnsi="Times New Roman" w:eastAsia="仿宋_GB2312" w:cs="Times New Roman"/>
          <w:color w:val="auto"/>
          <w:sz w:val="28"/>
          <w:szCs w:val="28"/>
        </w:rPr>
        <w:t>.5 （有关工程款项结算与支付的其他要求）。</w:t>
      </w:r>
    </w:p>
    <w:p w14:paraId="1ABAE4E5">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p w14:paraId="1967F1E4">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9</w:t>
      </w:r>
      <w:r>
        <w:rPr>
          <w:rFonts w:hint="default" w:ascii="Times New Roman" w:hAnsi="Times New Roman" w:eastAsia="黑体" w:cs="Times New Roman"/>
          <w:color w:val="auto"/>
          <w:sz w:val="28"/>
          <w:szCs w:val="28"/>
        </w:rPr>
        <w:t xml:space="preserve"> 材料物资和机械设备</w:t>
      </w:r>
    </w:p>
    <w:p w14:paraId="66D52683">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.1 材料</w:t>
      </w:r>
    </w:p>
    <w:p w14:paraId="7229D132">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.1.1 发包人和甲方统一采购供应的材料名称、单价及允许损耗系数等见《承包人供应材料清单》（附表</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）。乙方领用的甲供材料，若累计用量在图纸用量加允许损耗用量以内的数量按材料清单单价扣回，超出允许损耗用量的材料款在乙方当月的工程款结算时按上述材料的市场价加</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u w:val="single"/>
          <w:lang w:eastAsia="zh-CN"/>
        </w:rPr>
        <w:t>　　</w:t>
      </w:r>
      <w:r>
        <w:rPr>
          <w:rFonts w:hint="default" w:ascii="Times New Roman" w:hAnsi="Times New Roman" w:eastAsia="仿宋_GB2312" w:cs="Times New Roman"/>
          <w:color w:val="auto"/>
          <w:sz w:val="28"/>
          <w:szCs w:val="28"/>
        </w:rPr>
        <w:t xml:space="preserve"> %的费用扣回。</w:t>
      </w:r>
    </w:p>
    <w:p w14:paraId="544EAF79">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.1.2 除上述甲方提供的材料物资外，用于乙方施工的其他材料物资</w:t>
      </w:r>
      <w:r>
        <w:rPr>
          <w:rFonts w:hint="default" w:ascii="Times New Roman" w:hAnsi="Times New Roman" w:eastAsia="仿宋_GB2312" w:cs="Times New Roman"/>
          <w:color w:val="auto"/>
          <w:sz w:val="28"/>
          <w:szCs w:val="28"/>
          <w:lang w:eastAsia="zh-CN"/>
        </w:rPr>
        <w:t>在甲方确认后</w:t>
      </w:r>
      <w:r>
        <w:rPr>
          <w:rFonts w:hint="default" w:ascii="Times New Roman" w:hAnsi="Times New Roman" w:eastAsia="仿宋_GB2312" w:cs="Times New Roman"/>
          <w:color w:val="auto"/>
          <w:sz w:val="28"/>
          <w:szCs w:val="28"/>
        </w:rPr>
        <w:t>由乙方自行采购和提供，并负责其保管、检测、使用、运输等全部费用</w:t>
      </w:r>
      <w:r>
        <w:rPr>
          <w:rFonts w:hint="default" w:ascii="Times New Roman" w:hAnsi="Times New Roman" w:eastAsia="仿宋_GB2312" w:cs="Times New Roman"/>
          <w:color w:val="auto"/>
          <w:sz w:val="28"/>
          <w:szCs w:val="28"/>
          <w:lang w:eastAsia="zh-CN"/>
        </w:rPr>
        <w:t>。</w:t>
      </w:r>
    </w:p>
    <w:p w14:paraId="4C1B2C9F">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.1.3 （有关材料调差约定及其他要求）。</w:t>
      </w:r>
    </w:p>
    <w:p w14:paraId="28C4F71C">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p w14:paraId="51FCDE52">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.2 机械设备</w:t>
      </w:r>
    </w:p>
    <w:p w14:paraId="7AD696FC">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.2.1 乙方施工所需机械设备均由乙方自行采购和租赁，并符合工程施工</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进度</w:t>
      </w:r>
      <w:r>
        <w:rPr>
          <w:rFonts w:hint="default" w:ascii="Times New Roman" w:hAnsi="Times New Roman" w:eastAsia="仿宋_GB2312" w:cs="Times New Roman"/>
          <w:color w:val="auto"/>
          <w:sz w:val="28"/>
          <w:szCs w:val="28"/>
          <w:lang w:eastAsia="zh-CN"/>
        </w:rPr>
        <w:t>和环保</w:t>
      </w:r>
      <w:r>
        <w:rPr>
          <w:rFonts w:hint="default" w:ascii="Times New Roman" w:hAnsi="Times New Roman" w:eastAsia="仿宋_GB2312" w:cs="Times New Roman"/>
          <w:color w:val="auto"/>
          <w:sz w:val="28"/>
          <w:szCs w:val="28"/>
        </w:rPr>
        <w:t>的要求。乙方</w:t>
      </w:r>
      <w:r>
        <w:rPr>
          <w:rFonts w:hint="default" w:ascii="Times New Roman" w:hAnsi="Times New Roman" w:eastAsia="仿宋_GB2312" w:cs="Times New Roman"/>
          <w:color w:val="auto"/>
          <w:sz w:val="28"/>
          <w:szCs w:val="28"/>
          <w:lang w:eastAsia="zh-CN"/>
        </w:rPr>
        <w:t>设备进出场应经甲方确认同意。</w:t>
      </w:r>
    </w:p>
    <w:p w14:paraId="77E10D9F">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.2.2 （有关机械设备的其他要求）。</w:t>
      </w:r>
    </w:p>
    <w:p w14:paraId="575779E4">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p w14:paraId="14594CE3">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1</w:t>
      </w:r>
      <w:r>
        <w:rPr>
          <w:rFonts w:hint="default" w:ascii="Times New Roman" w:hAnsi="Times New Roman" w:eastAsia="黑体" w:cs="Times New Roman"/>
          <w:color w:val="auto"/>
          <w:sz w:val="28"/>
          <w:szCs w:val="28"/>
          <w:lang w:val="en-US" w:eastAsia="zh-CN"/>
        </w:rPr>
        <w:t>0</w:t>
      </w:r>
      <w:r>
        <w:rPr>
          <w:rFonts w:hint="default" w:ascii="Times New Roman" w:hAnsi="Times New Roman" w:eastAsia="黑体" w:cs="Times New Roman"/>
          <w:color w:val="auto"/>
          <w:sz w:val="28"/>
          <w:szCs w:val="28"/>
        </w:rPr>
        <w:t xml:space="preserve"> 安全生产管理</w:t>
      </w:r>
    </w:p>
    <w:p w14:paraId="61B60B8D">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.1 甲方对本标段全部工程施工现场安全生产负总责。乙方应当按照分包合同的约定对其分包的施工安全向甲方负责，并接受甲方和监理人的安全生产管理。</w:t>
      </w:r>
    </w:p>
    <w:p w14:paraId="0F8998DF">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.2 乙方应当认真贯彻落实国家安全生产法律</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法规</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规章</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执行总包合同条款有关安全生产管理规定和安全生产操作规程</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承担其分包工程的施工安全法律责任和经济责任。</w:t>
      </w:r>
    </w:p>
    <w:p w14:paraId="6CDB87EC">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.3 乙方应配备具有安全生产资格证的专职安全生产管理人员，对分包工程进行安全生产检查和安全隐患整改治理。</w:t>
      </w:r>
    </w:p>
    <w:p w14:paraId="57929753">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.4 乙方应按规定对所属员工进行安全教育和安全技术交底，并发放劳动保护用具。</w:t>
      </w:r>
    </w:p>
    <w:p w14:paraId="452A1B73">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.5 乙方施工范围内安全防护设施的采购、搭拆、保管和维护，由乙方负责实施并承担费用。</w:t>
      </w:r>
    </w:p>
    <w:p w14:paraId="54B090AE">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0</w:t>
      </w:r>
      <w:r>
        <w:rPr>
          <w:rFonts w:hint="default" w:ascii="Times New Roman" w:hAnsi="Times New Roman" w:eastAsia="仿宋_GB2312" w:cs="Times New Roman"/>
          <w:color w:val="auto"/>
          <w:sz w:val="28"/>
          <w:szCs w:val="28"/>
        </w:rPr>
        <w:t>.6 在整个施工过程中对乙方采取的施工安全措施，甲方和监理人有权监督，并向乙方提出整改要求。如果由于乙方未能对其负责的上述事项采取各种必要的措施而导致或发生与此有关的人身伤亡、罚款、索赔、损失补偿、诉讼费用及其他一切责任应由乙方负责。</w:t>
      </w:r>
    </w:p>
    <w:p w14:paraId="09E06472">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p w14:paraId="646E1DE7">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1</w:t>
      </w:r>
      <w:r>
        <w:rPr>
          <w:rFonts w:hint="default" w:ascii="Times New Roman" w:hAnsi="Times New Roman" w:eastAsia="黑体" w:cs="Times New Roman"/>
          <w:color w:val="auto"/>
          <w:sz w:val="28"/>
          <w:szCs w:val="28"/>
          <w:lang w:val="en-US" w:eastAsia="zh-CN"/>
        </w:rPr>
        <w:t>1</w:t>
      </w:r>
      <w:r>
        <w:rPr>
          <w:rFonts w:hint="default" w:ascii="Times New Roman" w:hAnsi="Times New Roman" w:eastAsia="黑体" w:cs="Times New Roman"/>
          <w:color w:val="auto"/>
          <w:sz w:val="28"/>
          <w:szCs w:val="28"/>
        </w:rPr>
        <w:t xml:space="preserve"> 劳务管理</w:t>
      </w:r>
    </w:p>
    <w:p w14:paraId="577A059D">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.1 乙方聘用的劳务作业人员，应实行标准班组化规范管理，依法签订劳动用工合同，缴纳工伤保险，其应得工资应由甲方直接通过银行卡转账的方式及时、足额地直接发放给劳务作业人员本人。严禁发放给其他不具备用工主体资格的组织和个人。</w:t>
      </w:r>
    </w:p>
    <w:p w14:paraId="7C5BB837">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.2 甲方有权对乙方的劳动用工合同、缴纳工伤保险和工资发放情况进行检查，乙方应予以配合。</w:t>
      </w:r>
    </w:p>
    <w:p w14:paraId="18D7EDDF">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.3 乙方聘用的劳务作业人员工资，在核定的人工费总额内由甲方统一代为发放，乙方出具书面委托，并在每月月底报送员工考勤表及乙方签认的工资发放表到甲方。甲方以工资卡形式发放，费用在月结算计量款中抵扣。</w:t>
      </w:r>
    </w:p>
    <w:p w14:paraId="573E1824">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.4 若乙方无理克扣或拖欠工资，视为乙方违约，甲方在垫付乙方劳务作业人员应得工资后，将在乙方应得的任何款项中扣回，并处以</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%的违约金。</w:t>
      </w:r>
    </w:p>
    <w:p w14:paraId="438B0762">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.5 （有关劳务管理和劳务作业人员工资发放的其他要求）。</w:t>
      </w:r>
    </w:p>
    <w:p w14:paraId="7920D9FA">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p w14:paraId="45C953B1">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1</w:t>
      </w:r>
      <w:r>
        <w:rPr>
          <w:rFonts w:hint="default" w:ascii="Times New Roman" w:hAnsi="Times New Roman" w:eastAsia="黑体" w:cs="Times New Roman"/>
          <w:color w:val="auto"/>
          <w:sz w:val="28"/>
          <w:szCs w:val="28"/>
          <w:lang w:val="en-US" w:eastAsia="zh-CN"/>
        </w:rPr>
        <w:t>2</w:t>
      </w:r>
      <w:r>
        <w:rPr>
          <w:rFonts w:hint="default" w:ascii="Times New Roman" w:hAnsi="Times New Roman" w:eastAsia="黑体" w:cs="Times New Roman"/>
          <w:color w:val="auto"/>
          <w:sz w:val="28"/>
          <w:szCs w:val="28"/>
        </w:rPr>
        <w:t xml:space="preserve"> 保险</w:t>
      </w:r>
    </w:p>
    <w:p w14:paraId="38D15F87">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.1 甲方负责</w:t>
      </w:r>
      <w:r>
        <w:rPr>
          <w:rFonts w:hint="default" w:ascii="Times New Roman" w:hAnsi="Times New Roman" w:eastAsia="仿宋_GB2312" w:cs="Times New Roman"/>
          <w:color w:val="auto"/>
          <w:sz w:val="28"/>
          <w:szCs w:val="28"/>
          <w:lang w:eastAsia="zh-CN"/>
        </w:rPr>
        <w:t>雇主责任险、</w:t>
      </w:r>
      <w:r>
        <w:rPr>
          <w:rFonts w:hint="default" w:ascii="Times New Roman" w:hAnsi="Times New Roman" w:eastAsia="仿宋_GB2312" w:cs="Times New Roman"/>
          <w:color w:val="auto"/>
          <w:sz w:val="28"/>
          <w:szCs w:val="28"/>
        </w:rPr>
        <w:t>工程一切险和第三者责任险的投保并承担费用。若发生事故和损失，乙方应按要求和程序采取应急措施，保护好现场</w:t>
      </w:r>
      <w:r>
        <w:rPr>
          <w:rFonts w:hint="default" w:ascii="Times New Roman" w:hAnsi="Times New Roman" w:eastAsia="仿宋_GB2312" w:cs="Times New Roman"/>
          <w:color w:val="auto"/>
          <w:sz w:val="28"/>
          <w:szCs w:val="28"/>
          <w:lang w:eastAsia="zh-CN"/>
        </w:rPr>
        <w:t>并及时通知甲方</w:t>
      </w:r>
      <w:r>
        <w:rPr>
          <w:rFonts w:hint="default" w:ascii="Times New Roman" w:hAnsi="Times New Roman" w:eastAsia="仿宋_GB2312" w:cs="Times New Roman"/>
          <w:color w:val="auto"/>
          <w:sz w:val="28"/>
          <w:szCs w:val="28"/>
        </w:rPr>
        <w:t>，由甲方</w:t>
      </w:r>
      <w:r>
        <w:rPr>
          <w:rFonts w:hint="default" w:ascii="Times New Roman" w:hAnsi="Times New Roman" w:eastAsia="仿宋_GB2312" w:cs="Times New Roman"/>
          <w:color w:val="auto"/>
          <w:sz w:val="28"/>
          <w:szCs w:val="28"/>
          <w:lang w:eastAsia="zh-CN"/>
        </w:rPr>
        <w:t>上报有关部门，</w:t>
      </w:r>
      <w:r>
        <w:rPr>
          <w:rFonts w:hint="default" w:ascii="Times New Roman" w:hAnsi="Times New Roman" w:eastAsia="仿宋_GB2312" w:cs="Times New Roman"/>
          <w:color w:val="auto"/>
          <w:sz w:val="28"/>
          <w:szCs w:val="28"/>
        </w:rPr>
        <w:t>通知保险公司办理理赔手续，乙方有责任提供理赔所需的基础资料。甲方获得的理赔金额扣除在理赔过程中发生的有关费用后，补偿给乙方，补偿款弥补损失的不足部分费用由事故责任方承担。</w:t>
      </w:r>
    </w:p>
    <w:p w14:paraId="3A1B03CD">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.2 除上一条款险种外，其他保险由乙方自行投保并承担费用。其中：人身意外伤害险、</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等险种，乙方必须投保</w:t>
      </w:r>
      <w:r>
        <w:rPr>
          <w:rFonts w:hint="default" w:ascii="Times New Roman" w:hAnsi="Times New Roman" w:eastAsia="仿宋_GB2312" w:cs="Times New Roman"/>
          <w:color w:val="auto"/>
          <w:sz w:val="28"/>
          <w:szCs w:val="28"/>
          <w:lang w:eastAsia="zh-CN"/>
        </w:rPr>
        <w:t>，并报甲方确认。</w:t>
      </w:r>
    </w:p>
    <w:p w14:paraId="091FF361">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1</w:t>
      </w:r>
      <w:r>
        <w:rPr>
          <w:rFonts w:hint="default" w:ascii="Times New Roman" w:hAnsi="Times New Roman" w:eastAsia="黑体" w:cs="Times New Roman"/>
          <w:color w:val="auto"/>
          <w:sz w:val="28"/>
          <w:szCs w:val="28"/>
          <w:lang w:val="en-US" w:eastAsia="zh-CN"/>
        </w:rPr>
        <w:t>3</w:t>
      </w:r>
      <w:r>
        <w:rPr>
          <w:rFonts w:hint="default" w:ascii="Times New Roman" w:hAnsi="Times New Roman" w:eastAsia="黑体" w:cs="Times New Roman"/>
          <w:color w:val="auto"/>
          <w:sz w:val="28"/>
          <w:szCs w:val="28"/>
        </w:rPr>
        <w:t xml:space="preserve"> 现场管理</w:t>
      </w:r>
    </w:p>
    <w:p w14:paraId="014756BD">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.1 （有关工地标准化管理规定）。</w:t>
      </w:r>
    </w:p>
    <w:p w14:paraId="6386AF77">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p w14:paraId="309CB7B2">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.2 （有关临时设施和临时工程的约定）。</w:t>
      </w:r>
    </w:p>
    <w:p w14:paraId="30DF738B">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p w14:paraId="1EE65154">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.3 （有关环境保护工作的约定）。</w:t>
      </w:r>
    </w:p>
    <w:p w14:paraId="1E048C1E">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p w14:paraId="4C034C75">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.4 （现场管理的其他要求）。</w:t>
      </w:r>
    </w:p>
    <w:p w14:paraId="1DC0434F">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p w14:paraId="5C957CF5">
      <w:pPr>
        <w:keepNext w:val="0"/>
        <w:keepLines w:val="0"/>
        <w:pageBreakBefore w:val="0"/>
        <w:widowControl w:val="0"/>
        <w:kinsoku/>
        <w:wordWrap/>
        <w:overflowPunct/>
        <w:topLinePunct w:val="0"/>
        <w:autoSpaceDE/>
        <w:autoSpaceDN/>
        <w:bidi w:val="0"/>
        <w:adjustRightInd/>
        <w:snapToGrid w:val="0"/>
        <w:spacing w:line="540" w:lineRule="exact"/>
        <w:jc w:val="left"/>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1</w:t>
      </w:r>
      <w:r>
        <w:rPr>
          <w:rFonts w:hint="default" w:ascii="Times New Roman" w:hAnsi="Times New Roman" w:eastAsia="黑体" w:cs="Times New Roman"/>
          <w:color w:val="auto"/>
          <w:sz w:val="28"/>
          <w:szCs w:val="28"/>
          <w:lang w:val="en-US" w:eastAsia="zh-CN"/>
        </w:rPr>
        <w:t>4</w:t>
      </w:r>
      <w:r>
        <w:rPr>
          <w:rFonts w:hint="default" w:ascii="Times New Roman" w:hAnsi="Times New Roman" w:eastAsia="黑体" w:cs="Times New Roman"/>
          <w:color w:val="auto"/>
          <w:sz w:val="28"/>
          <w:szCs w:val="28"/>
        </w:rPr>
        <w:t xml:space="preserve"> 违约责任</w:t>
      </w:r>
    </w:p>
    <w:p w14:paraId="1D238D1E">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.1 甲方违约责任</w:t>
      </w:r>
    </w:p>
    <w:p w14:paraId="21376D1F">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.1.1 甲方未按本分包合同约定向乙方支付工程款，导致施工无法进行的，甲方应赔偿乙方因此造成的直接经济损失。</w:t>
      </w:r>
    </w:p>
    <w:p w14:paraId="45BE4D90">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.1.2甲方未按本分包合同约定向乙方提供施工条件，导致施工无法进行的，甲方应赔偿乙方因此造成的直接经济损失并相应顺延工期，但不得影响项目发包人的工期要求。</w:t>
      </w:r>
    </w:p>
    <w:p w14:paraId="20FB4AB6">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.1.3 （有关甲方违约责任的其他约定）。</w:t>
      </w:r>
    </w:p>
    <w:p w14:paraId="5522F6ED">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p w14:paraId="371E0275">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.2 乙方违约责任</w:t>
      </w:r>
    </w:p>
    <w:p w14:paraId="4BD171A3">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.2.1 乙方承担的分包工程不得转包或再行分包，否则视为乙方违约，甲方有权终止合同，由此引起的一切责任和损失由乙方负责。</w:t>
      </w:r>
    </w:p>
    <w:p w14:paraId="588E883E">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.2.2 因乙方原因，出现下列情况之一的，甲方有权采取一切措施进行处理，直至解除合同，由此引起的损失由乙方承担。</w:t>
      </w:r>
    </w:p>
    <w:p w14:paraId="69CB6030">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a. 乙方的主要人员、机械设备及流动资金不能按时到位的，严重制约了工程的施工</w:t>
      </w:r>
      <w:r>
        <w:rPr>
          <w:rFonts w:hint="default" w:ascii="Times New Roman" w:hAnsi="Times New Roman" w:eastAsia="仿宋_GB2312" w:cs="Times New Roman"/>
          <w:color w:val="auto"/>
          <w:sz w:val="28"/>
          <w:szCs w:val="28"/>
          <w:lang w:eastAsia="zh-CN"/>
        </w:rPr>
        <w:t>；</w:t>
      </w:r>
    </w:p>
    <w:p w14:paraId="6EA23AAB">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b. 不按施工技术规范和标准要求施工，不能保证工程质量的；</w:t>
      </w:r>
    </w:p>
    <w:p w14:paraId="415BFA0A">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c. 进度滞后分包工程总体进度计划10％的；</w:t>
      </w:r>
    </w:p>
    <w:p w14:paraId="57B1D9F1">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d. 不遵守甲方的管理，不服从发包人和监理人的指令。</w:t>
      </w:r>
    </w:p>
    <w:p w14:paraId="237C2A80">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.2.3 乙方应按本分包合同规定的工期及质量要求完成，否则按     元/天偿付甲方逾期违约金，限额为</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％本分包合同的签约合同价。</w:t>
      </w:r>
    </w:p>
    <w:p w14:paraId="4CB6CBFC">
      <w:pPr>
        <w:bidi w:val="0"/>
        <w:spacing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.2.4 （有关乙方违约责任的其他约定）。</w:t>
      </w:r>
    </w:p>
    <w:p w14:paraId="53A42529">
      <w:pPr>
        <w:bidi w:val="0"/>
        <w:spacing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p w14:paraId="0536B92D">
      <w:pPr>
        <w:snapToGrid w:val="0"/>
        <w:spacing w:line="500" w:lineRule="exact"/>
        <w:jc w:val="left"/>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1</w:t>
      </w:r>
      <w:r>
        <w:rPr>
          <w:rFonts w:hint="default" w:ascii="Times New Roman" w:hAnsi="Times New Roman" w:eastAsia="黑体" w:cs="Times New Roman"/>
          <w:color w:val="auto"/>
          <w:sz w:val="28"/>
          <w:szCs w:val="28"/>
          <w:lang w:val="en-US" w:eastAsia="zh-CN"/>
        </w:rPr>
        <w:t>5</w:t>
      </w:r>
      <w:r>
        <w:rPr>
          <w:rFonts w:hint="default" w:ascii="Times New Roman" w:hAnsi="Times New Roman" w:eastAsia="黑体" w:cs="Times New Roman"/>
          <w:color w:val="auto"/>
          <w:sz w:val="28"/>
          <w:szCs w:val="28"/>
        </w:rPr>
        <w:t xml:space="preserve"> 附则</w:t>
      </w:r>
    </w:p>
    <w:p w14:paraId="394EE668">
      <w:pPr>
        <w:bidi w:val="0"/>
        <w:spacing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.1合同生效：本分包合同经甲乙双方签字盖章后生效。</w:t>
      </w:r>
    </w:p>
    <w:p w14:paraId="3073F249">
      <w:pPr>
        <w:bidi w:val="0"/>
        <w:spacing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.2合同终止日期：在全部工程竣工，办理竣工验收款项结清后失效。</w:t>
      </w:r>
    </w:p>
    <w:p w14:paraId="2B666EA0">
      <w:pPr>
        <w:bidi w:val="0"/>
        <w:spacing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.3本分包合同发生纠纷时，甲乙双方应及时协商解决。若协商不成时，按</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（a.向</w:t>
      </w:r>
      <w:r>
        <w:rPr>
          <w:rFonts w:hint="default" w:ascii="Times New Roman" w:hAnsi="Times New Roman" w:eastAsia="仿宋_GB2312" w:cs="Times New Roman"/>
          <w:color w:val="auto"/>
          <w:sz w:val="28"/>
          <w:szCs w:val="28"/>
          <w:u w:val="single"/>
        </w:rPr>
        <w:t xml:space="preserve">   </w:t>
      </w:r>
      <w:r>
        <w:rPr>
          <w:rFonts w:hint="eastAsia" w:ascii="Times New Roman" w:hAnsi="Times New Roman" w:eastAsia="仿宋_GB2312" w:cs="Times New Roman"/>
          <w:color w:val="auto"/>
          <w:sz w:val="28"/>
          <w:szCs w:val="28"/>
          <w:u w:val="single"/>
          <w:lang w:eastAsia="zh-CN"/>
        </w:rPr>
        <w:t>　</w:t>
      </w:r>
      <w:r>
        <w:rPr>
          <w:rFonts w:hint="default" w:ascii="Times New Roman" w:hAnsi="Times New Roman" w:eastAsia="仿宋_GB2312" w:cs="Times New Roman"/>
          <w:color w:val="auto"/>
          <w:sz w:val="28"/>
          <w:szCs w:val="28"/>
        </w:rPr>
        <w:t>仲裁委员会申请仲裁，b.依法向有管辖权的人民法院起诉）解决。</w:t>
      </w:r>
    </w:p>
    <w:p w14:paraId="06C3E000">
      <w:pPr>
        <w:bidi w:val="0"/>
        <w:spacing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.4 本分包合同一式</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份，甲乙双方各执正本一份，副本</w:t>
      </w:r>
      <w:r>
        <w:rPr>
          <w:rFonts w:hint="default" w:ascii="Times New Roman" w:hAnsi="Times New Roman" w:eastAsia="仿宋_GB2312" w:cs="Times New Roman"/>
          <w:color w:val="auto"/>
          <w:sz w:val="28"/>
          <w:szCs w:val="28"/>
          <w:u w:val="single"/>
        </w:rPr>
        <w:t xml:space="preserve">   </w:t>
      </w:r>
      <w:r>
        <w:rPr>
          <w:rFonts w:hint="default" w:ascii="Times New Roman" w:hAnsi="Times New Roman" w:eastAsia="仿宋_GB2312" w:cs="Times New Roman"/>
          <w:color w:val="auto"/>
          <w:sz w:val="28"/>
          <w:szCs w:val="28"/>
        </w:rPr>
        <w:t>份，监理人、发包人备案各一份。</w:t>
      </w:r>
    </w:p>
    <w:p w14:paraId="3835BFAF">
      <w:pPr>
        <w:snapToGrid w:val="0"/>
        <w:spacing w:line="500" w:lineRule="exact"/>
        <w:jc w:val="left"/>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1</w:t>
      </w:r>
      <w:r>
        <w:rPr>
          <w:rFonts w:hint="default" w:ascii="Times New Roman" w:hAnsi="Times New Roman" w:eastAsia="黑体" w:cs="Times New Roman"/>
          <w:color w:val="auto"/>
          <w:sz w:val="28"/>
          <w:szCs w:val="28"/>
          <w:lang w:val="en-US" w:eastAsia="zh-CN"/>
        </w:rPr>
        <w:t>6</w:t>
      </w:r>
      <w:r>
        <w:rPr>
          <w:rFonts w:hint="default" w:ascii="Times New Roman" w:hAnsi="Times New Roman" w:eastAsia="黑体" w:cs="Times New Roman"/>
          <w:color w:val="auto"/>
          <w:sz w:val="28"/>
          <w:szCs w:val="28"/>
        </w:rPr>
        <w:t xml:space="preserve">  其他</w:t>
      </w:r>
    </w:p>
    <w:p w14:paraId="120D1869">
      <w:pPr>
        <w:snapToGrid w:val="0"/>
        <w:spacing w:before="120" w:after="120"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.1 ……</w:t>
      </w:r>
    </w:p>
    <w:p w14:paraId="4C79BDE6">
      <w:pPr>
        <w:snapToGrid w:val="0"/>
        <w:spacing w:before="120" w:after="120"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.2 ……</w:t>
      </w:r>
    </w:p>
    <w:p w14:paraId="02C39CD3">
      <w:pPr>
        <w:snapToGrid w:val="0"/>
        <w:spacing w:before="120" w:after="120"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w:t>
      </w:r>
    </w:p>
    <w:p w14:paraId="6B3599B5">
      <w:pPr>
        <w:snapToGrid w:val="0"/>
        <w:spacing w:before="120" w:after="120"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本分包合同未尽事宜，由甲乙双方协商解决。</w:t>
      </w:r>
    </w:p>
    <w:p w14:paraId="3A192F08">
      <w:pPr>
        <w:snapToGrid w:val="0"/>
        <w:spacing w:before="120" w:after="120" w:line="500" w:lineRule="exact"/>
        <w:rPr>
          <w:rFonts w:hint="default" w:ascii="Times New Roman" w:hAnsi="Times New Roman" w:eastAsia="仿宋_GB2312" w:cs="Times New Roman"/>
          <w:color w:val="auto"/>
          <w:sz w:val="28"/>
          <w:szCs w:val="28"/>
        </w:rPr>
      </w:pPr>
    </w:p>
    <w:p w14:paraId="6BDBFF69">
      <w:pPr>
        <w:snapToGrid w:val="0"/>
        <w:spacing w:before="120" w:after="120" w:line="500" w:lineRule="exact"/>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合同附件：1.分包工程量清单</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附表1</w:t>
      </w:r>
      <w:r>
        <w:rPr>
          <w:rFonts w:hint="default" w:ascii="Times New Roman" w:hAnsi="Times New Roman" w:eastAsia="仿宋_GB2312" w:cs="Times New Roman"/>
          <w:color w:val="auto"/>
          <w:sz w:val="28"/>
          <w:szCs w:val="28"/>
          <w:lang w:eastAsia="zh-CN"/>
        </w:rPr>
        <w:t>）</w:t>
      </w:r>
    </w:p>
    <w:p w14:paraId="4404653B">
      <w:pPr>
        <w:snapToGrid w:val="0"/>
        <w:spacing w:before="120" w:after="120" w:line="500" w:lineRule="exact"/>
        <w:ind w:firstLine="1965" w:firstLineChars="702"/>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 xml:space="preserve">2.分包工程分项进度计划表 </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附表2</w:t>
      </w:r>
      <w:r>
        <w:rPr>
          <w:rFonts w:hint="default" w:ascii="Times New Roman" w:hAnsi="Times New Roman" w:eastAsia="仿宋_GB2312" w:cs="Times New Roman"/>
          <w:color w:val="auto"/>
          <w:sz w:val="28"/>
          <w:szCs w:val="28"/>
          <w:lang w:eastAsia="zh-CN"/>
        </w:rPr>
        <w:t>）</w:t>
      </w:r>
    </w:p>
    <w:p w14:paraId="69C00A48">
      <w:pPr>
        <w:snapToGrid w:val="0"/>
        <w:spacing w:before="120" w:after="120" w:line="500" w:lineRule="exact"/>
        <w:ind w:firstLine="1965" w:firstLineChars="702"/>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3.分包人拟投入的主要管理人员表（附表3）</w:t>
      </w:r>
    </w:p>
    <w:p w14:paraId="1EE5194B">
      <w:pPr>
        <w:snapToGrid w:val="0"/>
        <w:spacing w:before="120" w:after="120" w:line="500" w:lineRule="exact"/>
        <w:ind w:firstLine="1965" w:firstLineChars="702"/>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4.分包人拟投入的主要机械设备表（附表4</w:t>
      </w:r>
      <w:r>
        <w:rPr>
          <w:rFonts w:hint="default" w:ascii="Times New Roman" w:hAnsi="Times New Roman" w:eastAsia="仿宋_GB2312" w:cs="Times New Roman"/>
          <w:color w:val="auto"/>
          <w:sz w:val="28"/>
          <w:szCs w:val="28"/>
          <w:lang w:eastAsia="zh-CN"/>
        </w:rPr>
        <w:t>）</w:t>
      </w:r>
    </w:p>
    <w:p w14:paraId="7A1B9692">
      <w:pPr>
        <w:snapToGrid w:val="0"/>
        <w:spacing w:before="120" w:after="120" w:line="500" w:lineRule="exact"/>
        <w:ind w:firstLine="1965" w:firstLineChars="702"/>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5.《承包人供应材料清单》（附表</w:t>
      </w:r>
      <w:r>
        <w:rPr>
          <w:rFonts w:hint="default"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lang w:eastAsia="zh-CN"/>
        </w:rPr>
        <w:t>）</w:t>
      </w:r>
    </w:p>
    <w:p w14:paraId="7BCD672D">
      <w:pPr>
        <w:snapToGrid w:val="0"/>
        <w:spacing w:before="120" w:after="120" w:line="500" w:lineRule="exact"/>
        <w:rPr>
          <w:rFonts w:hint="default" w:ascii="Times New Roman" w:hAnsi="Times New Roman" w:eastAsia="仿宋_GB2312" w:cs="Times New Roman"/>
          <w:color w:val="auto"/>
          <w:sz w:val="28"/>
          <w:szCs w:val="28"/>
        </w:rPr>
      </w:pPr>
    </w:p>
    <w:p w14:paraId="01A3812F">
      <w:pPr>
        <w:snapToGrid w:val="0"/>
        <w:spacing w:before="120" w:after="120" w:line="50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甲  方：</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盖章</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 xml:space="preserve">              乙  方：</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盖章</w:t>
      </w:r>
      <w:r>
        <w:rPr>
          <w:rFonts w:hint="default" w:ascii="Times New Roman" w:hAnsi="Times New Roman" w:eastAsia="仿宋_GB2312" w:cs="Times New Roman"/>
          <w:color w:val="auto"/>
          <w:sz w:val="28"/>
          <w:szCs w:val="28"/>
          <w:lang w:eastAsia="zh-CN"/>
        </w:rPr>
        <w:t>）</w:t>
      </w:r>
    </w:p>
    <w:p w14:paraId="66D9F0BB">
      <w:pPr>
        <w:snapToGrid w:val="0"/>
        <w:spacing w:before="120" w:after="120"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法定代表人：                 法定代表人： </w:t>
      </w:r>
    </w:p>
    <w:p w14:paraId="55EC5E7B">
      <w:pPr>
        <w:snapToGrid w:val="0"/>
        <w:spacing w:before="120" w:after="120" w:line="500" w:lineRule="exact"/>
        <w:ind w:right="160"/>
        <w:jc w:val="both"/>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或授权代理人：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签字</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或授权代理人：</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签字</w:t>
      </w:r>
      <w:r>
        <w:rPr>
          <w:rFonts w:hint="default" w:ascii="Times New Roman" w:hAnsi="Times New Roman" w:eastAsia="仿宋_GB2312" w:cs="Times New Roman"/>
          <w:color w:val="auto"/>
          <w:sz w:val="28"/>
          <w:szCs w:val="28"/>
          <w:lang w:eastAsia="zh-CN"/>
        </w:rPr>
        <w:t>）</w:t>
      </w:r>
    </w:p>
    <w:p w14:paraId="7D3C725C">
      <w:pPr>
        <w:snapToGrid w:val="0"/>
        <w:spacing w:before="120" w:after="120"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地    址：                   地    址：</w:t>
      </w:r>
    </w:p>
    <w:p w14:paraId="2E355D74">
      <w:pPr>
        <w:snapToGrid w:val="0"/>
        <w:spacing w:before="120" w:after="120"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邮政编码：                   邮政编码：</w:t>
      </w:r>
    </w:p>
    <w:p w14:paraId="785DAE68">
      <w:pPr>
        <w:snapToGrid w:val="0"/>
        <w:spacing w:before="120" w:after="120"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电    话：                   电    话：</w:t>
      </w:r>
    </w:p>
    <w:p w14:paraId="06D741C8">
      <w:pPr>
        <w:snapToGrid w:val="0"/>
        <w:spacing w:before="120" w:after="120"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传  真：                     传    真：</w:t>
      </w:r>
    </w:p>
    <w:p w14:paraId="7B10C5E8">
      <w:pPr>
        <w:snapToGrid w:val="0"/>
        <w:spacing w:before="120" w:after="120"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 xml:space="preserve">纳税人识别号：               纳税人识别号：  </w:t>
      </w:r>
    </w:p>
    <w:p w14:paraId="4D45D388">
      <w:pPr>
        <w:snapToGrid w:val="0"/>
        <w:spacing w:before="120" w:after="120"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开户银行：                   开户银行：</w:t>
      </w:r>
    </w:p>
    <w:p w14:paraId="5FDBDBB6">
      <w:pPr>
        <w:snapToGrid w:val="0"/>
        <w:spacing w:before="120" w:after="120"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银行账号：                   银行账号：</w:t>
      </w:r>
    </w:p>
    <w:p w14:paraId="4121EC3A">
      <w:pPr>
        <w:snapToGrid w:val="0"/>
        <w:spacing w:before="120" w:after="120" w:line="5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签订时间：                   签订时间：</w:t>
      </w:r>
    </w:p>
    <w:p w14:paraId="7FF35D0F">
      <w:pPr>
        <w:snapToGrid w:val="0"/>
        <w:spacing w:before="120" w:after="120"/>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rPr>
        <w:br w:type="page"/>
      </w:r>
      <w:r>
        <w:rPr>
          <w:rFonts w:hint="default" w:ascii="Times New Roman" w:hAnsi="Times New Roman" w:eastAsia="黑体" w:cs="Times New Roman"/>
          <w:color w:val="auto"/>
          <w:sz w:val="32"/>
          <w:szCs w:val="32"/>
        </w:rPr>
        <w:t>附表1</w:t>
      </w:r>
    </w:p>
    <w:p w14:paraId="06ACADCF">
      <w:pPr>
        <w:snapToGrid w:val="0"/>
        <w:spacing w:before="120" w:after="120"/>
        <w:jc w:val="center"/>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rPr>
        <w:t>分包工程量清单</w:t>
      </w:r>
    </w:p>
    <w:p w14:paraId="7651F0BE">
      <w:pPr>
        <w:snapToGrid w:val="0"/>
        <w:spacing w:before="120" w:after="12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项目名称：                            合同段：</w:t>
      </w:r>
    </w:p>
    <w:p w14:paraId="390E4EF1">
      <w:pPr>
        <w:snapToGrid w:val="0"/>
        <w:spacing w:before="120" w:after="120"/>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sz w:val="28"/>
          <w:szCs w:val="28"/>
        </w:rPr>
        <w:t xml:space="preserve">分包工程：                            分包人： </w:t>
      </w:r>
    </w:p>
    <w:tbl>
      <w:tblPr>
        <w:tblStyle w:val="4"/>
        <w:tblW w:w="935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76"/>
        <w:gridCol w:w="1702"/>
        <w:gridCol w:w="1195"/>
        <w:gridCol w:w="1195"/>
        <w:gridCol w:w="1566"/>
        <w:gridCol w:w="1382"/>
        <w:gridCol w:w="935"/>
      </w:tblGrid>
      <w:tr w14:paraId="279A84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9" w:hRule="atLeast"/>
          <w:jc w:val="center"/>
        </w:trPr>
        <w:tc>
          <w:tcPr>
            <w:tcW w:w="1376" w:type="dxa"/>
            <w:tcBorders>
              <w:tl2br w:val="nil"/>
              <w:tr2bl w:val="nil"/>
            </w:tcBorders>
            <w:noWrap w:val="0"/>
            <w:vAlign w:val="center"/>
          </w:tcPr>
          <w:p w14:paraId="069FE05A">
            <w:pPr>
              <w:snapToGrid w:val="0"/>
              <w:spacing w:before="120" w:after="120"/>
              <w:jc w:val="center"/>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清单编号</w:t>
            </w:r>
          </w:p>
        </w:tc>
        <w:tc>
          <w:tcPr>
            <w:tcW w:w="1702" w:type="dxa"/>
            <w:tcBorders>
              <w:tl2br w:val="nil"/>
              <w:tr2bl w:val="nil"/>
            </w:tcBorders>
            <w:noWrap w:val="0"/>
            <w:vAlign w:val="center"/>
          </w:tcPr>
          <w:p w14:paraId="56DEF449">
            <w:pPr>
              <w:snapToGrid w:val="0"/>
              <w:spacing w:before="120" w:after="120"/>
              <w:jc w:val="center"/>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工程名称</w:t>
            </w:r>
          </w:p>
        </w:tc>
        <w:tc>
          <w:tcPr>
            <w:tcW w:w="1195" w:type="dxa"/>
            <w:tcBorders>
              <w:tl2br w:val="nil"/>
              <w:tr2bl w:val="nil"/>
            </w:tcBorders>
            <w:noWrap w:val="0"/>
            <w:vAlign w:val="center"/>
          </w:tcPr>
          <w:p w14:paraId="0968BF2F">
            <w:pPr>
              <w:snapToGrid w:val="0"/>
              <w:spacing w:before="120" w:after="120"/>
              <w:jc w:val="center"/>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单位</w:t>
            </w:r>
          </w:p>
        </w:tc>
        <w:tc>
          <w:tcPr>
            <w:tcW w:w="1195" w:type="dxa"/>
            <w:tcBorders>
              <w:tl2br w:val="nil"/>
              <w:tr2bl w:val="nil"/>
            </w:tcBorders>
            <w:noWrap w:val="0"/>
            <w:vAlign w:val="center"/>
          </w:tcPr>
          <w:p w14:paraId="07F05BD4">
            <w:pPr>
              <w:snapToGrid w:val="0"/>
              <w:spacing w:before="120" w:after="120"/>
              <w:jc w:val="center"/>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数量</w:t>
            </w:r>
          </w:p>
        </w:tc>
        <w:tc>
          <w:tcPr>
            <w:tcW w:w="1566" w:type="dxa"/>
            <w:tcBorders>
              <w:tl2br w:val="nil"/>
              <w:tr2bl w:val="nil"/>
            </w:tcBorders>
            <w:noWrap w:val="0"/>
            <w:vAlign w:val="center"/>
          </w:tcPr>
          <w:p w14:paraId="6BB8F95A">
            <w:pPr>
              <w:snapToGrid w:val="0"/>
              <w:spacing w:before="120" w:after="120"/>
              <w:jc w:val="center"/>
              <w:rPr>
                <w:rFonts w:hint="default" w:ascii="Times New Roman" w:hAnsi="Times New Roman" w:eastAsia="黑体" w:cs="Times New Roman"/>
                <w:b w:val="0"/>
                <w:bCs w:val="0"/>
                <w:color w:val="auto"/>
                <w:sz w:val="28"/>
                <w:szCs w:val="28"/>
                <w:lang w:eastAsia="zh-CN"/>
              </w:rPr>
            </w:pPr>
            <w:r>
              <w:rPr>
                <w:rFonts w:hint="default" w:ascii="Times New Roman" w:hAnsi="Times New Roman" w:eastAsia="黑体" w:cs="Times New Roman"/>
                <w:b w:val="0"/>
                <w:bCs w:val="0"/>
                <w:color w:val="auto"/>
                <w:sz w:val="28"/>
                <w:szCs w:val="28"/>
              </w:rPr>
              <w:t>单价</w:t>
            </w:r>
            <w:r>
              <w:rPr>
                <w:rFonts w:hint="default" w:ascii="Times New Roman" w:hAnsi="Times New Roman" w:eastAsia="黑体" w:cs="Times New Roman"/>
                <w:b w:val="0"/>
                <w:bCs w:val="0"/>
                <w:color w:val="auto"/>
                <w:sz w:val="28"/>
                <w:szCs w:val="28"/>
                <w:lang w:eastAsia="zh-CN"/>
              </w:rPr>
              <w:t>（</w:t>
            </w:r>
            <w:r>
              <w:rPr>
                <w:rFonts w:hint="default" w:ascii="Times New Roman" w:hAnsi="Times New Roman" w:eastAsia="黑体" w:cs="Times New Roman"/>
                <w:b w:val="0"/>
                <w:bCs w:val="0"/>
                <w:color w:val="auto"/>
                <w:sz w:val="28"/>
                <w:szCs w:val="28"/>
              </w:rPr>
              <w:t>元</w:t>
            </w:r>
            <w:r>
              <w:rPr>
                <w:rFonts w:hint="default" w:ascii="Times New Roman" w:hAnsi="Times New Roman" w:eastAsia="黑体" w:cs="Times New Roman"/>
                <w:b w:val="0"/>
                <w:bCs w:val="0"/>
                <w:color w:val="auto"/>
                <w:sz w:val="28"/>
                <w:szCs w:val="28"/>
                <w:lang w:eastAsia="zh-CN"/>
              </w:rPr>
              <w:t>）</w:t>
            </w:r>
          </w:p>
        </w:tc>
        <w:tc>
          <w:tcPr>
            <w:tcW w:w="1382" w:type="dxa"/>
            <w:tcBorders>
              <w:tl2br w:val="nil"/>
              <w:tr2bl w:val="nil"/>
            </w:tcBorders>
            <w:noWrap w:val="0"/>
            <w:vAlign w:val="center"/>
          </w:tcPr>
          <w:p w14:paraId="577A65E6">
            <w:pPr>
              <w:snapToGrid w:val="0"/>
              <w:spacing w:before="120" w:after="120"/>
              <w:jc w:val="center"/>
              <w:rPr>
                <w:rFonts w:hint="default" w:ascii="Times New Roman" w:hAnsi="Times New Roman" w:eastAsia="黑体" w:cs="Times New Roman"/>
                <w:b w:val="0"/>
                <w:bCs w:val="0"/>
                <w:color w:val="auto"/>
                <w:sz w:val="28"/>
                <w:szCs w:val="28"/>
                <w:lang w:eastAsia="zh-CN"/>
              </w:rPr>
            </w:pPr>
            <w:r>
              <w:rPr>
                <w:rFonts w:hint="default" w:ascii="Times New Roman" w:hAnsi="Times New Roman" w:eastAsia="黑体" w:cs="Times New Roman"/>
                <w:b w:val="0"/>
                <w:bCs w:val="0"/>
                <w:color w:val="auto"/>
                <w:sz w:val="28"/>
                <w:szCs w:val="28"/>
              </w:rPr>
              <w:t>金额</w:t>
            </w:r>
            <w:r>
              <w:rPr>
                <w:rFonts w:hint="default" w:ascii="Times New Roman" w:hAnsi="Times New Roman" w:eastAsia="黑体" w:cs="Times New Roman"/>
                <w:b w:val="0"/>
                <w:bCs w:val="0"/>
                <w:color w:val="auto"/>
                <w:sz w:val="28"/>
                <w:szCs w:val="28"/>
                <w:lang w:eastAsia="zh-CN"/>
              </w:rPr>
              <w:t>（</w:t>
            </w:r>
            <w:r>
              <w:rPr>
                <w:rFonts w:hint="default" w:ascii="Times New Roman" w:hAnsi="Times New Roman" w:eastAsia="黑体" w:cs="Times New Roman"/>
                <w:b w:val="0"/>
                <w:bCs w:val="0"/>
                <w:color w:val="auto"/>
                <w:sz w:val="28"/>
                <w:szCs w:val="28"/>
              </w:rPr>
              <w:t>元</w:t>
            </w:r>
            <w:r>
              <w:rPr>
                <w:rFonts w:hint="default" w:ascii="Times New Roman" w:hAnsi="Times New Roman" w:eastAsia="黑体" w:cs="Times New Roman"/>
                <w:b w:val="0"/>
                <w:bCs w:val="0"/>
                <w:color w:val="auto"/>
                <w:sz w:val="28"/>
                <w:szCs w:val="28"/>
                <w:lang w:eastAsia="zh-CN"/>
              </w:rPr>
              <w:t>）</w:t>
            </w:r>
          </w:p>
        </w:tc>
        <w:tc>
          <w:tcPr>
            <w:tcW w:w="935" w:type="dxa"/>
            <w:tcBorders>
              <w:tl2br w:val="nil"/>
              <w:tr2bl w:val="nil"/>
            </w:tcBorders>
            <w:noWrap w:val="0"/>
            <w:vAlign w:val="center"/>
          </w:tcPr>
          <w:p w14:paraId="0A3B9D8B">
            <w:pPr>
              <w:snapToGrid w:val="0"/>
              <w:spacing w:before="120" w:after="120"/>
              <w:jc w:val="center"/>
              <w:rPr>
                <w:rFonts w:hint="default" w:ascii="Times New Roman" w:hAnsi="Times New Roman" w:eastAsia="黑体" w:cs="Times New Roman"/>
                <w:b w:val="0"/>
                <w:bCs w:val="0"/>
                <w:color w:val="auto"/>
                <w:sz w:val="28"/>
                <w:szCs w:val="28"/>
              </w:rPr>
            </w:pPr>
            <w:r>
              <w:rPr>
                <w:rFonts w:hint="default" w:ascii="Times New Roman" w:hAnsi="Times New Roman" w:eastAsia="黑体" w:cs="Times New Roman"/>
                <w:b w:val="0"/>
                <w:bCs w:val="0"/>
                <w:color w:val="auto"/>
                <w:sz w:val="28"/>
                <w:szCs w:val="28"/>
              </w:rPr>
              <w:t>备注</w:t>
            </w:r>
          </w:p>
        </w:tc>
      </w:tr>
      <w:tr w14:paraId="20F3D8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76" w:type="dxa"/>
            <w:tcBorders>
              <w:tl2br w:val="nil"/>
              <w:tr2bl w:val="nil"/>
            </w:tcBorders>
            <w:noWrap w:val="0"/>
            <w:vAlign w:val="center"/>
          </w:tcPr>
          <w:p w14:paraId="5D178104">
            <w:pPr>
              <w:snapToGrid w:val="0"/>
              <w:spacing w:before="120" w:after="120"/>
              <w:rPr>
                <w:rFonts w:hint="default" w:ascii="Times New Roman" w:hAnsi="Times New Roman" w:eastAsia="仿宋_GB2312" w:cs="Times New Roman"/>
                <w:color w:val="auto"/>
                <w:sz w:val="28"/>
                <w:szCs w:val="28"/>
              </w:rPr>
            </w:pPr>
          </w:p>
        </w:tc>
        <w:tc>
          <w:tcPr>
            <w:tcW w:w="1702" w:type="dxa"/>
            <w:tcBorders>
              <w:tl2br w:val="nil"/>
              <w:tr2bl w:val="nil"/>
            </w:tcBorders>
            <w:noWrap w:val="0"/>
            <w:vAlign w:val="center"/>
          </w:tcPr>
          <w:p w14:paraId="749C38C4">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0869FBEE">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7E067643">
            <w:pPr>
              <w:snapToGrid w:val="0"/>
              <w:spacing w:before="120" w:after="120"/>
              <w:rPr>
                <w:rFonts w:hint="default" w:ascii="Times New Roman" w:hAnsi="Times New Roman" w:eastAsia="仿宋_GB2312" w:cs="Times New Roman"/>
                <w:color w:val="auto"/>
                <w:sz w:val="28"/>
                <w:szCs w:val="28"/>
              </w:rPr>
            </w:pPr>
          </w:p>
        </w:tc>
        <w:tc>
          <w:tcPr>
            <w:tcW w:w="1566" w:type="dxa"/>
            <w:tcBorders>
              <w:tl2br w:val="nil"/>
              <w:tr2bl w:val="nil"/>
            </w:tcBorders>
            <w:noWrap w:val="0"/>
            <w:vAlign w:val="center"/>
          </w:tcPr>
          <w:p w14:paraId="0728DE66">
            <w:pPr>
              <w:snapToGrid w:val="0"/>
              <w:spacing w:before="120" w:after="120"/>
              <w:rPr>
                <w:rFonts w:hint="default" w:ascii="Times New Roman" w:hAnsi="Times New Roman" w:eastAsia="仿宋_GB2312" w:cs="Times New Roman"/>
                <w:color w:val="auto"/>
                <w:sz w:val="28"/>
                <w:szCs w:val="28"/>
              </w:rPr>
            </w:pPr>
          </w:p>
        </w:tc>
        <w:tc>
          <w:tcPr>
            <w:tcW w:w="1382" w:type="dxa"/>
            <w:tcBorders>
              <w:tl2br w:val="nil"/>
              <w:tr2bl w:val="nil"/>
            </w:tcBorders>
            <w:noWrap w:val="0"/>
            <w:vAlign w:val="center"/>
          </w:tcPr>
          <w:p w14:paraId="3A0CCE4A">
            <w:pPr>
              <w:snapToGrid w:val="0"/>
              <w:spacing w:before="120" w:after="120"/>
              <w:rPr>
                <w:rFonts w:hint="default" w:ascii="Times New Roman" w:hAnsi="Times New Roman" w:eastAsia="仿宋_GB2312" w:cs="Times New Roman"/>
                <w:color w:val="auto"/>
                <w:sz w:val="28"/>
                <w:szCs w:val="28"/>
              </w:rPr>
            </w:pPr>
          </w:p>
        </w:tc>
        <w:tc>
          <w:tcPr>
            <w:tcW w:w="935" w:type="dxa"/>
            <w:tcBorders>
              <w:tl2br w:val="nil"/>
              <w:tr2bl w:val="nil"/>
            </w:tcBorders>
            <w:noWrap w:val="0"/>
            <w:vAlign w:val="center"/>
          </w:tcPr>
          <w:p w14:paraId="6FF331B9">
            <w:pPr>
              <w:snapToGrid w:val="0"/>
              <w:spacing w:before="120" w:after="120"/>
              <w:rPr>
                <w:rFonts w:hint="default" w:ascii="Times New Roman" w:hAnsi="Times New Roman" w:eastAsia="仿宋_GB2312" w:cs="Times New Roman"/>
                <w:color w:val="auto"/>
                <w:sz w:val="28"/>
                <w:szCs w:val="28"/>
              </w:rPr>
            </w:pPr>
          </w:p>
        </w:tc>
      </w:tr>
      <w:tr w14:paraId="22516D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76" w:type="dxa"/>
            <w:tcBorders>
              <w:tl2br w:val="nil"/>
              <w:tr2bl w:val="nil"/>
            </w:tcBorders>
            <w:noWrap w:val="0"/>
            <w:vAlign w:val="center"/>
          </w:tcPr>
          <w:p w14:paraId="7BE1006E">
            <w:pPr>
              <w:snapToGrid w:val="0"/>
              <w:spacing w:before="120" w:after="120"/>
              <w:rPr>
                <w:rFonts w:hint="default" w:ascii="Times New Roman" w:hAnsi="Times New Roman" w:eastAsia="仿宋_GB2312" w:cs="Times New Roman"/>
                <w:color w:val="auto"/>
                <w:sz w:val="28"/>
                <w:szCs w:val="28"/>
              </w:rPr>
            </w:pPr>
          </w:p>
        </w:tc>
        <w:tc>
          <w:tcPr>
            <w:tcW w:w="1702" w:type="dxa"/>
            <w:tcBorders>
              <w:tl2br w:val="nil"/>
              <w:tr2bl w:val="nil"/>
            </w:tcBorders>
            <w:noWrap w:val="0"/>
            <w:vAlign w:val="center"/>
          </w:tcPr>
          <w:p w14:paraId="32ABFD23">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5DACA61C">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134643B6">
            <w:pPr>
              <w:snapToGrid w:val="0"/>
              <w:spacing w:before="120" w:after="120"/>
              <w:rPr>
                <w:rFonts w:hint="default" w:ascii="Times New Roman" w:hAnsi="Times New Roman" w:eastAsia="仿宋_GB2312" w:cs="Times New Roman"/>
                <w:color w:val="auto"/>
                <w:sz w:val="28"/>
                <w:szCs w:val="28"/>
              </w:rPr>
            </w:pPr>
          </w:p>
        </w:tc>
        <w:tc>
          <w:tcPr>
            <w:tcW w:w="1566" w:type="dxa"/>
            <w:tcBorders>
              <w:tl2br w:val="nil"/>
              <w:tr2bl w:val="nil"/>
            </w:tcBorders>
            <w:noWrap w:val="0"/>
            <w:vAlign w:val="center"/>
          </w:tcPr>
          <w:p w14:paraId="1FCBA330">
            <w:pPr>
              <w:snapToGrid w:val="0"/>
              <w:spacing w:before="120" w:after="120"/>
              <w:rPr>
                <w:rFonts w:hint="default" w:ascii="Times New Roman" w:hAnsi="Times New Roman" w:eastAsia="仿宋_GB2312" w:cs="Times New Roman"/>
                <w:color w:val="auto"/>
                <w:sz w:val="28"/>
                <w:szCs w:val="28"/>
              </w:rPr>
            </w:pPr>
          </w:p>
        </w:tc>
        <w:tc>
          <w:tcPr>
            <w:tcW w:w="1382" w:type="dxa"/>
            <w:tcBorders>
              <w:tl2br w:val="nil"/>
              <w:tr2bl w:val="nil"/>
            </w:tcBorders>
            <w:noWrap w:val="0"/>
            <w:vAlign w:val="center"/>
          </w:tcPr>
          <w:p w14:paraId="6C547F4C">
            <w:pPr>
              <w:snapToGrid w:val="0"/>
              <w:spacing w:before="120" w:after="120"/>
              <w:rPr>
                <w:rFonts w:hint="default" w:ascii="Times New Roman" w:hAnsi="Times New Roman" w:eastAsia="仿宋_GB2312" w:cs="Times New Roman"/>
                <w:color w:val="auto"/>
                <w:sz w:val="28"/>
                <w:szCs w:val="28"/>
              </w:rPr>
            </w:pPr>
          </w:p>
        </w:tc>
        <w:tc>
          <w:tcPr>
            <w:tcW w:w="935" w:type="dxa"/>
            <w:tcBorders>
              <w:tl2br w:val="nil"/>
              <w:tr2bl w:val="nil"/>
            </w:tcBorders>
            <w:noWrap w:val="0"/>
            <w:vAlign w:val="center"/>
          </w:tcPr>
          <w:p w14:paraId="61BAA3E2">
            <w:pPr>
              <w:snapToGrid w:val="0"/>
              <w:spacing w:before="120" w:after="120"/>
              <w:rPr>
                <w:rFonts w:hint="default" w:ascii="Times New Roman" w:hAnsi="Times New Roman" w:eastAsia="仿宋_GB2312" w:cs="Times New Roman"/>
                <w:color w:val="auto"/>
                <w:sz w:val="28"/>
                <w:szCs w:val="28"/>
              </w:rPr>
            </w:pPr>
          </w:p>
        </w:tc>
      </w:tr>
      <w:tr w14:paraId="579D9B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76" w:type="dxa"/>
            <w:tcBorders>
              <w:tl2br w:val="nil"/>
              <w:tr2bl w:val="nil"/>
            </w:tcBorders>
            <w:noWrap w:val="0"/>
            <w:vAlign w:val="center"/>
          </w:tcPr>
          <w:p w14:paraId="47FD6261">
            <w:pPr>
              <w:snapToGrid w:val="0"/>
              <w:spacing w:before="120" w:after="120"/>
              <w:rPr>
                <w:rFonts w:hint="default" w:ascii="Times New Roman" w:hAnsi="Times New Roman" w:eastAsia="仿宋_GB2312" w:cs="Times New Roman"/>
                <w:color w:val="auto"/>
                <w:sz w:val="28"/>
                <w:szCs w:val="28"/>
              </w:rPr>
            </w:pPr>
          </w:p>
        </w:tc>
        <w:tc>
          <w:tcPr>
            <w:tcW w:w="1702" w:type="dxa"/>
            <w:tcBorders>
              <w:tl2br w:val="nil"/>
              <w:tr2bl w:val="nil"/>
            </w:tcBorders>
            <w:noWrap w:val="0"/>
            <w:vAlign w:val="center"/>
          </w:tcPr>
          <w:p w14:paraId="647273C5">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40AF734C">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2FE2B349">
            <w:pPr>
              <w:snapToGrid w:val="0"/>
              <w:spacing w:before="120" w:after="120"/>
              <w:rPr>
                <w:rFonts w:hint="default" w:ascii="Times New Roman" w:hAnsi="Times New Roman" w:eastAsia="仿宋_GB2312" w:cs="Times New Roman"/>
                <w:color w:val="auto"/>
                <w:sz w:val="28"/>
                <w:szCs w:val="28"/>
              </w:rPr>
            </w:pPr>
          </w:p>
        </w:tc>
        <w:tc>
          <w:tcPr>
            <w:tcW w:w="1566" w:type="dxa"/>
            <w:tcBorders>
              <w:tl2br w:val="nil"/>
              <w:tr2bl w:val="nil"/>
            </w:tcBorders>
            <w:noWrap w:val="0"/>
            <w:vAlign w:val="center"/>
          </w:tcPr>
          <w:p w14:paraId="0F7CE59A">
            <w:pPr>
              <w:snapToGrid w:val="0"/>
              <w:spacing w:before="120" w:after="120"/>
              <w:rPr>
                <w:rFonts w:hint="default" w:ascii="Times New Roman" w:hAnsi="Times New Roman" w:eastAsia="仿宋_GB2312" w:cs="Times New Roman"/>
                <w:color w:val="auto"/>
                <w:sz w:val="28"/>
                <w:szCs w:val="28"/>
              </w:rPr>
            </w:pPr>
          </w:p>
        </w:tc>
        <w:tc>
          <w:tcPr>
            <w:tcW w:w="1382" w:type="dxa"/>
            <w:tcBorders>
              <w:tl2br w:val="nil"/>
              <w:tr2bl w:val="nil"/>
            </w:tcBorders>
            <w:noWrap w:val="0"/>
            <w:vAlign w:val="center"/>
          </w:tcPr>
          <w:p w14:paraId="5A7DF0E0">
            <w:pPr>
              <w:snapToGrid w:val="0"/>
              <w:spacing w:before="120" w:after="120"/>
              <w:rPr>
                <w:rFonts w:hint="default" w:ascii="Times New Roman" w:hAnsi="Times New Roman" w:eastAsia="仿宋_GB2312" w:cs="Times New Roman"/>
                <w:color w:val="auto"/>
                <w:sz w:val="28"/>
                <w:szCs w:val="28"/>
              </w:rPr>
            </w:pPr>
          </w:p>
        </w:tc>
        <w:tc>
          <w:tcPr>
            <w:tcW w:w="935" w:type="dxa"/>
            <w:tcBorders>
              <w:tl2br w:val="nil"/>
              <w:tr2bl w:val="nil"/>
            </w:tcBorders>
            <w:noWrap w:val="0"/>
            <w:vAlign w:val="center"/>
          </w:tcPr>
          <w:p w14:paraId="6A4A9D64">
            <w:pPr>
              <w:snapToGrid w:val="0"/>
              <w:spacing w:before="120" w:after="120"/>
              <w:rPr>
                <w:rFonts w:hint="default" w:ascii="Times New Roman" w:hAnsi="Times New Roman" w:eastAsia="仿宋_GB2312" w:cs="Times New Roman"/>
                <w:color w:val="auto"/>
                <w:sz w:val="28"/>
                <w:szCs w:val="28"/>
              </w:rPr>
            </w:pPr>
          </w:p>
        </w:tc>
      </w:tr>
      <w:tr w14:paraId="65ED3D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76" w:type="dxa"/>
            <w:tcBorders>
              <w:tl2br w:val="nil"/>
              <w:tr2bl w:val="nil"/>
            </w:tcBorders>
            <w:noWrap w:val="0"/>
            <w:vAlign w:val="center"/>
          </w:tcPr>
          <w:p w14:paraId="428BA58A">
            <w:pPr>
              <w:snapToGrid w:val="0"/>
              <w:spacing w:before="120" w:after="120"/>
              <w:rPr>
                <w:rFonts w:hint="default" w:ascii="Times New Roman" w:hAnsi="Times New Roman" w:eastAsia="仿宋_GB2312" w:cs="Times New Roman"/>
                <w:color w:val="auto"/>
                <w:sz w:val="28"/>
                <w:szCs w:val="28"/>
              </w:rPr>
            </w:pPr>
          </w:p>
        </w:tc>
        <w:tc>
          <w:tcPr>
            <w:tcW w:w="1702" w:type="dxa"/>
            <w:tcBorders>
              <w:tl2br w:val="nil"/>
              <w:tr2bl w:val="nil"/>
            </w:tcBorders>
            <w:noWrap w:val="0"/>
            <w:vAlign w:val="center"/>
          </w:tcPr>
          <w:p w14:paraId="7CB95ADB">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7556805E">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498A8DC6">
            <w:pPr>
              <w:snapToGrid w:val="0"/>
              <w:spacing w:before="120" w:after="120"/>
              <w:rPr>
                <w:rFonts w:hint="default" w:ascii="Times New Roman" w:hAnsi="Times New Roman" w:eastAsia="仿宋_GB2312" w:cs="Times New Roman"/>
                <w:color w:val="auto"/>
                <w:sz w:val="28"/>
                <w:szCs w:val="28"/>
              </w:rPr>
            </w:pPr>
          </w:p>
        </w:tc>
        <w:tc>
          <w:tcPr>
            <w:tcW w:w="1566" w:type="dxa"/>
            <w:tcBorders>
              <w:tl2br w:val="nil"/>
              <w:tr2bl w:val="nil"/>
            </w:tcBorders>
            <w:noWrap w:val="0"/>
            <w:vAlign w:val="center"/>
          </w:tcPr>
          <w:p w14:paraId="6A5521A8">
            <w:pPr>
              <w:snapToGrid w:val="0"/>
              <w:spacing w:before="120" w:after="120"/>
              <w:rPr>
                <w:rFonts w:hint="default" w:ascii="Times New Roman" w:hAnsi="Times New Roman" w:eastAsia="仿宋_GB2312" w:cs="Times New Roman"/>
                <w:color w:val="auto"/>
                <w:sz w:val="28"/>
                <w:szCs w:val="28"/>
              </w:rPr>
            </w:pPr>
          </w:p>
        </w:tc>
        <w:tc>
          <w:tcPr>
            <w:tcW w:w="1382" w:type="dxa"/>
            <w:tcBorders>
              <w:tl2br w:val="nil"/>
              <w:tr2bl w:val="nil"/>
            </w:tcBorders>
            <w:noWrap w:val="0"/>
            <w:vAlign w:val="center"/>
          </w:tcPr>
          <w:p w14:paraId="0AC2795C">
            <w:pPr>
              <w:snapToGrid w:val="0"/>
              <w:spacing w:before="120" w:after="120"/>
              <w:rPr>
                <w:rFonts w:hint="default" w:ascii="Times New Roman" w:hAnsi="Times New Roman" w:eastAsia="仿宋_GB2312" w:cs="Times New Roman"/>
                <w:color w:val="auto"/>
                <w:sz w:val="28"/>
                <w:szCs w:val="28"/>
              </w:rPr>
            </w:pPr>
          </w:p>
        </w:tc>
        <w:tc>
          <w:tcPr>
            <w:tcW w:w="935" w:type="dxa"/>
            <w:tcBorders>
              <w:tl2br w:val="nil"/>
              <w:tr2bl w:val="nil"/>
            </w:tcBorders>
            <w:noWrap w:val="0"/>
            <w:vAlign w:val="center"/>
          </w:tcPr>
          <w:p w14:paraId="0C02DE80">
            <w:pPr>
              <w:snapToGrid w:val="0"/>
              <w:spacing w:before="120" w:after="120"/>
              <w:rPr>
                <w:rFonts w:hint="default" w:ascii="Times New Roman" w:hAnsi="Times New Roman" w:eastAsia="仿宋_GB2312" w:cs="Times New Roman"/>
                <w:color w:val="auto"/>
                <w:sz w:val="28"/>
                <w:szCs w:val="28"/>
              </w:rPr>
            </w:pPr>
          </w:p>
        </w:tc>
      </w:tr>
      <w:tr w14:paraId="3591FC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76" w:type="dxa"/>
            <w:tcBorders>
              <w:tl2br w:val="nil"/>
              <w:tr2bl w:val="nil"/>
            </w:tcBorders>
            <w:noWrap w:val="0"/>
            <w:vAlign w:val="center"/>
          </w:tcPr>
          <w:p w14:paraId="68A2668A">
            <w:pPr>
              <w:snapToGrid w:val="0"/>
              <w:spacing w:before="120" w:after="120"/>
              <w:rPr>
                <w:rFonts w:hint="default" w:ascii="Times New Roman" w:hAnsi="Times New Roman" w:eastAsia="仿宋_GB2312" w:cs="Times New Roman"/>
                <w:color w:val="auto"/>
                <w:sz w:val="28"/>
                <w:szCs w:val="28"/>
              </w:rPr>
            </w:pPr>
          </w:p>
        </w:tc>
        <w:tc>
          <w:tcPr>
            <w:tcW w:w="1702" w:type="dxa"/>
            <w:tcBorders>
              <w:tl2br w:val="nil"/>
              <w:tr2bl w:val="nil"/>
            </w:tcBorders>
            <w:noWrap w:val="0"/>
            <w:vAlign w:val="center"/>
          </w:tcPr>
          <w:p w14:paraId="1C4B09E1">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5A51B095">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76D9C433">
            <w:pPr>
              <w:snapToGrid w:val="0"/>
              <w:spacing w:before="120" w:after="120"/>
              <w:rPr>
                <w:rFonts w:hint="default" w:ascii="Times New Roman" w:hAnsi="Times New Roman" w:eastAsia="仿宋_GB2312" w:cs="Times New Roman"/>
                <w:color w:val="auto"/>
                <w:sz w:val="28"/>
                <w:szCs w:val="28"/>
              </w:rPr>
            </w:pPr>
          </w:p>
        </w:tc>
        <w:tc>
          <w:tcPr>
            <w:tcW w:w="1566" w:type="dxa"/>
            <w:tcBorders>
              <w:tl2br w:val="nil"/>
              <w:tr2bl w:val="nil"/>
            </w:tcBorders>
            <w:noWrap w:val="0"/>
            <w:vAlign w:val="center"/>
          </w:tcPr>
          <w:p w14:paraId="253492A4">
            <w:pPr>
              <w:snapToGrid w:val="0"/>
              <w:spacing w:before="120" w:after="120"/>
              <w:rPr>
                <w:rFonts w:hint="default" w:ascii="Times New Roman" w:hAnsi="Times New Roman" w:eastAsia="仿宋_GB2312" w:cs="Times New Roman"/>
                <w:color w:val="auto"/>
                <w:sz w:val="28"/>
                <w:szCs w:val="28"/>
              </w:rPr>
            </w:pPr>
          </w:p>
        </w:tc>
        <w:tc>
          <w:tcPr>
            <w:tcW w:w="1382" w:type="dxa"/>
            <w:tcBorders>
              <w:tl2br w:val="nil"/>
              <w:tr2bl w:val="nil"/>
            </w:tcBorders>
            <w:noWrap w:val="0"/>
            <w:vAlign w:val="center"/>
          </w:tcPr>
          <w:p w14:paraId="0D3847EA">
            <w:pPr>
              <w:snapToGrid w:val="0"/>
              <w:spacing w:before="120" w:after="120"/>
              <w:rPr>
                <w:rFonts w:hint="default" w:ascii="Times New Roman" w:hAnsi="Times New Roman" w:eastAsia="仿宋_GB2312" w:cs="Times New Roman"/>
                <w:color w:val="auto"/>
                <w:sz w:val="28"/>
                <w:szCs w:val="28"/>
              </w:rPr>
            </w:pPr>
          </w:p>
        </w:tc>
        <w:tc>
          <w:tcPr>
            <w:tcW w:w="935" w:type="dxa"/>
            <w:tcBorders>
              <w:tl2br w:val="nil"/>
              <w:tr2bl w:val="nil"/>
            </w:tcBorders>
            <w:noWrap w:val="0"/>
            <w:vAlign w:val="center"/>
          </w:tcPr>
          <w:p w14:paraId="09097481">
            <w:pPr>
              <w:snapToGrid w:val="0"/>
              <w:spacing w:before="120" w:after="120"/>
              <w:rPr>
                <w:rFonts w:hint="default" w:ascii="Times New Roman" w:hAnsi="Times New Roman" w:eastAsia="仿宋_GB2312" w:cs="Times New Roman"/>
                <w:color w:val="auto"/>
                <w:sz w:val="28"/>
                <w:szCs w:val="28"/>
              </w:rPr>
            </w:pPr>
          </w:p>
        </w:tc>
      </w:tr>
      <w:tr w14:paraId="29B967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376" w:type="dxa"/>
            <w:tcBorders>
              <w:tl2br w:val="nil"/>
              <w:tr2bl w:val="nil"/>
            </w:tcBorders>
            <w:noWrap w:val="0"/>
            <w:vAlign w:val="center"/>
          </w:tcPr>
          <w:p w14:paraId="1A838A1C">
            <w:pPr>
              <w:snapToGrid w:val="0"/>
              <w:spacing w:before="120" w:after="120"/>
              <w:rPr>
                <w:rFonts w:hint="default" w:ascii="Times New Roman" w:hAnsi="Times New Roman" w:eastAsia="仿宋_GB2312" w:cs="Times New Roman"/>
                <w:color w:val="auto"/>
                <w:sz w:val="28"/>
                <w:szCs w:val="28"/>
              </w:rPr>
            </w:pPr>
          </w:p>
        </w:tc>
        <w:tc>
          <w:tcPr>
            <w:tcW w:w="1702" w:type="dxa"/>
            <w:tcBorders>
              <w:tl2br w:val="nil"/>
              <w:tr2bl w:val="nil"/>
            </w:tcBorders>
            <w:noWrap w:val="0"/>
            <w:vAlign w:val="center"/>
          </w:tcPr>
          <w:p w14:paraId="259EC38F">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6F1FA1E4">
            <w:pPr>
              <w:snapToGrid w:val="0"/>
              <w:spacing w:before="120" w:after="120"/>
              <w:rPr>
                <w:rFonts w:hint="default" w:ascii="Times New Roman" w:hAnsi="Times New Roman" w:eastAsia="仿宋_GB2312" w:cs="Times New Roman"/>
                <w:color w:val="auto"/>
                <w:sz w:val="28"/>
                <w:szCs w:val="28"/>
              </w:rPr>
            </w:pPr>
          </w:p>
        </w:tc>
        <w:tc>
          <w:tcPr>
            <w:tcW w:w="1195" w:type="dxa"/>
            <w:tcBorders>
              <w:tl2br w:val="nil"/>
              <w:tr2bl w:val="nil"/>
            </w:tcBorders>
            <w:noWrap w:val="0"/>
            <w:vAlign w:val="center"/>
          </w:tcPr>
          <w:p w14:paraId="010EF0EE">
            <w:pPr>
              <w:snapToGrid w:val="0"/>
              <w:spacing w:before="120" w:after="120"/>
              <w:rPr>
                <w:rFonts w:hint="default" w:ascii="Times New Roman" w:hAnsi="Times New Roman" w:eastAsia="仿宋_GB2312" w:cs="Times New Roman"/>
                <w:color w:val="auto"/>
                <w:sz w:val="28"/>
                <w:szCs w:val="28"/>
              </w:rPr>
            </w:pPr>
          </w:p>
        </w:tc>
        <w:tc>
          <w:tcPr>
            <w:tcW w:w="1566" w:type="dxa"/>
            <w:tcBorders>
              <w:tl2br w:val="nil"/>
              <w:tr2bl w:val="nil"/>
            </w:tcBorders>
            <w:noWrap w:val="0"/>
            <w:vAlign w:val="center"/>
          </w:tcPr>
          <w:p w14:paraId="4AE3C39A">
            <w:pPr>
              <w:snapToGrid w:val="0"/>
              <w:spacing w:before="120" w:after="120"/>
              <w:rPr>
                <w:rFonts w:hint="default" w:ascii="Times New Roman" w:hAnsi="Times New Roman" w:eastAsia="仿宋_GB2312" w:cs="Times New Roman"/>
                <w:color w:val="auto"/>
                <w:sz w:val="28"/>
                <w:szCs w:val="28"/>
              </w:rPr>
            </w:pPr>
          </w:p>
        </w:tc>
        <w:tc>
          <w:tcPr>
            <w:tcW w:w="1382" w:type="dxa"/>
            <w:tcBorders>
              <w:tl2br w:val="nil"/>
              <w:tr2bl w:val="nil"/>
            </w:tcBorders>
            <w:noWrap w:val="0"/>
            <w:vAlign w:val="center"/>
          </w:tcPr>
          <w:p w14:paraId="7B786643">
            <w:pPr>
              <w:snapToGrid w:val="0"/>
              <w:spacing w:before="120" w:after="120"/>
              <w:rPr>
                <w:rFonts w:hint="default" w:ascii="Times New Roman" w:hAnsi="Times New Roman" w:eastAsia="仿宋_GB2312" w:cs="Times New Roman"/>
                <w:color w:val="auto"/>
                <w:sz w:val="28"/>
                <w:szCs w:val="28"/>
              </w:rPr>
            </w:pPr>
          </w:p>
        </w:tc>
        <w:tc>
          <w:tcPr>
            <w:tcW w:w="935" w:type="dxa"/>
            <w:tcBorders>
              <w:tl2br w:val="nil"/>
              <w:tr2bl w:val="nil"/>
            </w:tcBorders>
            <w:noWrap w:val="0"/>
            <w:vAlign w:val="center"/>
          </w:tcPr>
          <w:p w14:paraId="0802BF77">
            <w:pPr>
              <w:snapToGrid w:val="0"/>
              <w:spacing w:before="120" w:after="120"/>
              <w:rPr>
                <w:rFonts w:hint="default" w:ascii="Times New Roman" w:hAnsi="Times New Roman" w:eastAsia="仿宋_GB2312" w:cs="Times New Roman"/>
                <w:color w:val="auto"/>
                <w:sz w:val="28"/>
                <w:szCs w:val="28"/>
              </w:rPr>
            </w:pPr>
          </w:p>
        </w:tc>
      </w:tr>
    </w:tbl>
    <w:p w14:paraId="11FEE571">
      <w:pPr>
        <w:snapToGrid w:val="0"/>
        <w:spacing w:before="120" w:after="120"/>
        <w:jc w:val="left"/>
        <w:rPr>
          <w:rFonts w:hint="default" w:ascii="Times New Roman" w:hAnsi="Times New Roman" w:eastAsia="仿宋_GB2312" w:cs="Times New Roman"/>
          <w:color w:val="auto"/>
          <w:sz w:val="32"/>
          <w:szCs w:val="32"/>
        </w:rPr>
      </w:pPr>
    </w:p>
    <w:p w14:paraId="55FE6920">
      <w:pPr>
        <w:snapToGrid w:val="0"/>
        <w:spacing w:before="120" w:after="120"/>
        <w:jc w:val="center"/>
        <w:rPr>
          <w:rFonts w:hint="default" w:ascii="Times New Roman" w:hAnsi="Times New Roman" w:eastAsia="仿宋_GB2312" w:cs="Times New Roman"/>
          <w:color w:val="auto"/>
          <w:sz w:val="32"/>
          <w:szCs w:val="32"/>
        </w:rPr>
      </w:pPr>
    </w:p>
    <w:p w14:paraId="2941F414">
      <w:pPr>
        <w:snapToGrid w:val="0"/>
        <w:spacing w:before="120" w:after="120"/>
        <w:jc w:val="center"/>
        <w:rPr>
          <w:rFonts w:hint="default" w:ascii="Times New Roman" w:hAnsi="Times New Roman" w:eastAsia="仿宋_GB2312" w:cs="Times New Roman"/>
          <w:color w:val="auto"/>
          <w:sz w:val="32"/>
          <w:szCs w:val="32"/>
        </w:rPr>
      </w:pPr>
    </w:p>
    <w:p w14:paraId="4151E532">
      <w:pPr>
        <w:snapToGrid w:val="0"/>
        <w:spacing w:before="120" w:after="120"/>
        <w:jc w:val="center"/>
        <w:rPr>
          <w:rFonts w:hint="default" w:ascii="Times New Roman" w:hAnsi="Times New Roman" w:eastAsia="仿宋_GB2312" w:cs="Times New Roman"/>
          <w:color w:val="auto"/>
          <w:sz w:val="32"/>
          <w:szCs w:val="32"/>
        </w:rPr>
      </w:pPr>
    </w:p>
    <w:p w14:paraId="14D35F18">
      <w:pPr>
        <w:snapToGrid w:val="0"/>
        <w:spacing w:before="120" w:after="120"/>
        <w:jc w:val="center"/>
        <w:rPr>
          <w:rFonts w:hint="default" w:ascii="Times New Roman" w:hAnsi="Times New Roman" w:eastAsia="仿宋_GB2312" w:cs="Times New Roman"/>
          <w:color w:val="auto"/>
          <w:sz w:val="32"/>
          <w:szCs w:val="32"/>
        </w:rPr>
      </w:pPr>
    </w:p>
    <w:p w14:paraId="0FD654B0">
      <w:pPr>
        <w:snapToGrid w:val="0"/>
        <w:spacing w:before="120" w:after="120"/>
        <w:jc w:val="center"/>
        <w:rPr>
          <w:rFonts w:hint="default" w:ascii="Times New Roman" w:hAnsi="Times New Roman" w:eastAsia="仿宋_GB2312" w:cs="Times New Roman"/>
          <w:color w:val="auto"/>
          <w:sz w:val="32"/>
          <w:szCs w:val="32"/>
        </w:rPr>
      </w:pPr>
    </w:p>
    <w:p w14:paraId="10E6198D">
      <w:pPr>
        <w:snapToGrid w:val="0"/>
        <w:spacing w:before="120" w:after="120"/>
        <w:jc w:val="center"/>
        <w:rPr>
          <w:rFonts w:hint="default" w:ascii="Times New Roman" w:hAnsi="Times New Roman" w:eastAsia="仿宋_GB2312" w:cs="Times New Roman"/>
          <w:color w:val="auto"/>
          <w:sz w:val="32"/>
          <w:szCs w:val="32"/>
        </w:rPr>
      </w:pPr>
    </w:p>
    <w:p w14:paraId="1A086934">
      <w:pPr>
        <w:snapToGrid w:val="0"/>
        <w:spacing w:before="120" w:after="120"/>
        <w:jc w:val="center"/>
        <w:rPr>
          <w:rFonts w:hint="default" w:ascii="Times New Roman" w:hAnsi="Times New Roman" w:eastAsia="仿宋_GB2312" w:cs="Times New Roman"/>
          <w:color w:val="auto"/>
          <w:sz w:val="32"/>
          <w:szCs w:val="32"/>
        </w:rPr>
      </w:pPr>
    </w:p>
    <w:p w14:paraId="021E59D4">
      <w:pPr>
        <w:snapToGrid w:val="0"/>
        <w:spacing w:before="120" w:after="120"/>
        <w:jc w:val="center"/>
        <w:rPr>
          <w:rFonts w:hint="default" w:ascii="Times New Roman" w:hAnsi="Times New Roman" w:eastAsia="仿宋_GB2312" w:cs="Times New Roman"/>
          <w:color w:val="auto"/>
          <w:sz w:val="32"/>
          <w:szCs w:val="32"/>
        </w:rPr>
      </w:pPr>
    </w:p>
    <w:p w14:paraId="2A2FD6EB">
      <w:pPr>
        <w:snapToGrid w:val="0"/>
        <w:spacing w:before="120" w:after="120"/>
        <w:jc w:val="center"/>
        <w:rPr>
          <w:rFonts w:hint="default" w:ascii="Times New Roman" w:hAnsi="Times New Roman" w:eastAsia="仿宋_GB2312" w:cs="Times New Roman"/>
          <w:color w:val="auto"/>
          <w:sz w:val="32"/>
          <w:szCs w:val="32"/>
        </w:rPr>
      </w:pPr>
    </w:p>
    <w:p w14:paraId="0E081C69">
      <w:pPr>
        <w:snapToGrid w:val="0"/>
        <w:spacing w:before="120" w:after="120"/>
        <w:rPr>
          <w:rFonts w:hint="default" w:ascii="Times New Roman" w:hAnsi="Times New Roman" w:eastAsia="黑体" w:cs="Times New Roman"/>
          <w:color w:val="auto"/>
          <w:sz w:val="32"/>
          <w:szCs w:val="32"/>
        </w:rPr>
        <w:sectPr>
          <w:footerReference r:id="rId3" w:type="first"/>
          <w:pgSz w:w="11906" w:h="16838"/>
          <w:pgMar w:top="1701" w:right="1531" w:bottom="1134" w:left="1531" w:header="851" w:footer="992" w:gutter="0"/>
          <w:pgBorders>
            <w:top w:val="none" w:sz="0" w:space="0"/>
            <w:left w:val="none" w:sz="0" w:space="0"/>
            <w:bottom w:val="none" w:sz="0" w:space="0"/>
            <w:right w:val="none" w:sz="0" w:space="0"/>
          </w:pgBorders>
          <w:pgNumType w:fmt="decimal"/>
          <w:cols w:space="720" w:num="1"/>
          <w:titlePg/>
          <w:rtlGutter w:val="0"/>
          <w:docGrid w:type="lines" w:linePitch="312" w:charSpace="0"/>
        </w:sectPr>
      </w:pPr>
    </w:p>
    <w:p w14:paraId="39AFEF14">
      <w:pPr>
        <w:snapToGrid w:val="0"/>
        <w:spacing w:before="120" w:after="12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附表2</w:t>
      </w:r>
    </w:p>
    <w:p w14:paraId="5DEFB767">
      <w:pPr>
        <w:snapToGrid w:val="0"/>
        <w:spacing w:before="120" w:after="120"/>
        <w:jc w:val="center"/>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rPr>
        <w:t>分包工程进度计划表</w:t>
      </w:r>
    </w:p>
    <w:p w14:paraId="5FA205BD">
      <w:pPr>
        <w:snapToGrid w:val="0"/>
        <w:spacing w:before="120" w:after="12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项目名称：                            合同段：</w:t>
      </w:r>
    </w:p>
    <w:p w14:paraId="0F47530E">
      <w:pPr>
        <w:snapToGrid w:val="0"/>
        <w:spacing w:before="120" w:after="120"/>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sz w:val="28"/>
          <w:szCs w:val="28"/>
        </w:rPr>
        <w:t>分包工程：                            分包人：</w:t>
      </w:r>
    </w:p>
    <w:tbl>
      <w:tblPr>
        <w:tblStyle w:val="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95"/>
        <w:gridCol w:w="1883"/>
        <w:gridCol w:w="1195"/>
        <w:gridCol w:w="1195"/>
        <w:gridCol w:w="1204"/>
        <w:gridCol w:w="1204"/>
        <w:gridCol w:w="1196"/>
      </w:tblGrid>
      <w:tr w14:paraId="61A607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95" w:type="dxa"/>
            <w:tcBorders>
              <w:tl2br w:val="nil"/>
              <w:tr2bl w:val="nil"/>
            </w:tcBorders>
            <w:noWrap w:val="0"/>
            <w:vAlign w:val="center"/>
          </w:tcPr>
          <w:p w14:paraId="3825D91B">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编号</w:t>
            </w:r>
          </w:p>
        </w:tc>
        <w:tc>
          <w:tcPr>
            <w:tcW w:w="1883" w:type="dxa"/>
            <w:tcBorders>
              <w:tl2br w:val="nil"/>
              <w:tr2bl w:val="nil"/>
            </w:tcBorders>
            <w:noWrap w:val="0"/>
            <w:vAlign w:val="center"/>
          </w:tcPr>
          <w:p w14:paraId="3621E5F1">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工程名称</w:t>
            </w:r>
          </w:p>
        </w:tc>
        <w:tc>
          <w:tcPr>
            <w:tcW w:w="1195" w:type="dxa"/>
            <w:tcBorders>
              <w:tl2br w:val="nil"/>
              <w:tr2bl w:val="nil"/>
            </w:tcBorders>
            <w:noWrap w:val="0"/>
            <w:vAlign w:val="center"/>
          </w:tcPr>
          <w:p w14:paraId="7CF556CA">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单位</w:t>
            </w:r>
          </w:p>
        </w:tc>
        <w:tc>
          <w:tcPr>
            <w:tcW w:w="1195" w:type="dxa"/>
            <w:tcBorders>
              <w:tl2br w:val="nil"/>
              <w:tr2bl w:val="nil"/>
            </w:tcBorders>
            <w:noWrap w:val="0"/>
            <w:vAlign w:val="center"/>
          </w:tcPr>
          <w:p w14:paraId="06CCDEE9">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数量</w:t>
            </w:r>
          </w:p>
        </w:tc>
        <w:tc>
          <w:tcPr>
            <w:tcW w:w="1204" w:type="dxa"/>
            <w:tcBorders>
              <w:tl2br w:val="nil"/>
              <w:tr2bl w:val="nil"/>
            </w:tcBorders>
            <w:noWrap w:val="0"/>
            <w:vAlign w:val="center"/>
          </w:tcPr>
          <w:p w14:paraId="0DF95C8D">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计划开工时间</w:t>
            </w:r>
          </w:p>
        </w:tc>
        <w:tc>
          <w:tcPr>
            <w:tcW w:w="1204" w:type="dxa"/>
            <w:tcBorders>
              <w:tl2br w:val="nil"/>
              <w:tr2bl w:val="nil"/>
            </w:tcBorders>
            <w:noWrap w:val="0"/>
            <w:vAlign w:val="center"/>
          </w:tcPr>
          <w:p w14:paraId="232C6888">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计划完工时间</w:t>
            </w:r>
          </w:p>
        </w:tc>
        <w:tc>
          <w:tcPr>
            <w:tcW w:w="1196" w:type="dxa"/>
            <w:tcBorders>
              <w:tl2br w:val="nil"/>
              <w:tr2bl w:val="nil"/>
            </w:tcBorders>
            <w:noWrap w:val="0"/>
            <w:vAlign w:val="center"/>
          </w:tcPr>
          <w:p w14:paraId="4E44DDE6">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备注</w:t>
            </w:r>
          </w:p>
        </w:tc>
      </w:tr>
      <w:tr w14:paraId="46E9B3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95" w:type="dxa"/>
            <w:tcBorders>
              <w:tl2br w:val="nil"/>
              <w:tr2bl w:val="nil"/>
            </w:tcBorders>
            <w:noWrap w:val="0"/>
            <w:vAlign w:val="center"/>
          </w:tcPr>
          <w:p w14:paraId="05C5BFEB">
            <w:pPr>
              <w:snapToGrid w:val="0"/>
              <w:spacing w:before="120" w:after="120"/>
              <w:rPr>
                <w:rFonts w:hint="default" w:ascii="Times New Roman" w:hAnsi="Times New Roman" w:eastAsia="仿宋_GB2312" w:cs="Times New Roman"/>
                <w:color w:val="auto"/>
                <w:sz w:val="32"/>
                <w:szCs w:val="32"/>
              </w:rPr>
            </w:pPr>
          </w:p>
        </w:tc>
        <w:tc>
          <w:tcPr>
            <w:tcW w:w="1883" w:type="dxa"/>
            <w:tcBorders>
              <w:tl2br w:val="nil"/>
              <w:tr2bl w:val="nil"/>
            </w:tcBorders>
            <w:noWrap w:val="0"/>
            <w:vAlign w:val="center"/>
          </w:tcPr>
          <w:p w14:paraId="4AB6F761">
            <w:pPr>
              <w:snapToGrid w:val="0"/>
              <w:spacing w:before="120" w:after="120"/>
              <w:rPr>
                <w:rFonts w:hint="default" w:ascii="Times New Roman" w:hAnsi="Times New Roman" w:eastAsia="仿宋_GB2312" w:cs="Times New Roman"/>
                <w:color w:val="auto"/>
                <w:sz w:val="32"/>
                <w:szCs w:val="32"/>
              </w:rPr>
            </w:pPr>
          </w:p>
        </w:tc>
        <w:tc>
          <w:tcPr>
            <w:tcW w:w="1195" w:type="dxa"/>
            <w:tcBorders>
              <w:tl2br w:val="nil"/>
              <w:tr2bl w:val="nil"/>
            </w:tcBorders>
            <w:noWrap w:val="0"/>
            <w:vAlign w:val="center"/>
          </w:tcPr>
          <w:p w14:paraId="0CB58416">
            <w:pPr>
              <w:snapToGrid w:val="0"/>
              <w:spacing w:before="120" w:after="120"/>
              <w:rPr>
                <w:rFonts w:hint="default" w:ascii="Times New Roman" w:hAnsi="Times New Roman" w:eastAsia="仿宋_GB2312" w:cs="Times New Roman"/>
                <w:color w:val="auto"/>
                <w:sz w:val="32"/>
                <w:szCs w:val="32"/>
              </w:rPr>
            </w:pPr>
          </w:p>
        </w:tc>
        <w:tc>
          <w:tcPr>
            <w:tcW w:w="1195" w:type="dxa"/>
            <w:tcBorders>
              <w:tl2br w:val="nil"/>
              <w:tr2bl w:val="nil"/>
            </w:tcBorders>
            <w:noWrap w:val="0"/>
            <w:vAlign w:val="center"/>
          </w:tcPr>
          <w:p w14:paraId="31A10C80">
            <w:pPr>
              <w:snapToGrid w:val="0"/>
              <w:spacing w:before="120" w:after="120"/>
              <w:rPr>
                <w:rFonts w:hint="default" w:ascii="Times New Roman" w:hAnsi="Times New Roman" w:eastAsia="仿宋_GB2312" w:cs="Times New Roman"/>
                <w:color w:val="auto"/>
                <w:sz w:val="32"/>
                <w:szCs w:val="32"/>
              </w:rPr>
            </w:pPr>
          </w:p>
        </w:tc>
        <w:tc>
          <w:tcPr>
            <w:tcW w:w="1204" w:type="dxa"/>
            <w:tcBorders>
              <w:tl2br w:val="nil"/>
              <w:tr2bl w:val="nil"/>
            </w:tcBorders>
            <w:noWrap w:val="0"/>
            <w:vAlign w:val="center"/>
          </w:tcPr>
          <w:p w14:paraId="1C1378ED">
            <w:pPr>
              <w:snapToGrid w:val="0"/>
              <w:spacing w:before="120" w:after="120"/>
              <w:rPr>
                <w:rFonts w:hint="default" w:ascii="Times New Roman" w:hAnsi="Times New Roman" w:eastAsia="仿宋_GB2312" w:cs="Times New Roman"/>
                <w:color w:val="auto"/>
                <w:sz w:val="32"/>
                <w:szCs w:val="32"/>
              </w:rPr>
            </w:pPr>
          </w:p>
        </w:tc>
        <w:tc>
          <w:tcPr>
            <w:tcW w:w="1204" w:type="dxa"/>
            <w:tcBorders>
              <w:tl2br w:val="nil"/>
              <w:tr2bl w:val="nil"/>
            </w:tcBorders>
            <w:noWrap w:val="0"/>
            <w:vAlign w:val="center"/>
          </w:tcPr>
          <w:p w14:paraId="15542388">
            <w:pPr>
              <w:snapToGrid w:val="0"/>
              <w:spacing w:before="120" w:after="120"/>
              <w:rPr>
                <w:rFonts w:hint="default" w:ascii="Times New Roman" w:hAnsi="Times New Roman" w:eastAsia="仿宋_GB2312" w:cs="Times New Roman"/>
                <w:color w:val="auto"/>
                <w:sz w:val="32"/>
                <w:szCs w:val="32"/>
              </w:rPr>
            </w:pPr>
          </w:p>
        </w:tc>
        <w:tc>
          <w:tcPr>
            <w:tcW w:w="1196" w:type="dxa"/>
            <w:tcBorders>
              <w:tl2br w:val="nil"/>
              <w:tr2bl w:val="nil"/>
            </w:tcBorders>
            <w:noWrap w:val="0"/>
            <w:vAlign w:val="center"/>
          </w:tcPr>
          <w:p w14:paraId="2B37622C">
            <w:pPr>
              <w:snapToGrid w:val="0"/>
              <w:spacing w:before="120" w:after="120"/>
              <w:rPr>
                <w:rFonts w:hint="default" w:ascii="Times New Roman" w:hAnsi="Times New Roman" w:eastAsia="仿宋_GB2312" w:cs="Times New Roman"/>
                <w:color w:val="auto"/>
                <w:sz w:val="32"/>
                <w:szCs w:val="32"/>
              </w:rPr>
            </w:pPr>
          </w:p>
        </w:tc>
      </w:tr>
      <w:tr w14:paraId="08C911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95" w:type="dxa"/>
            <w:tcBorders>
              <w:tl2br w:val="nil"/>
              <w:tr2bl w:val="nil"/>
            </w:tcBorders>
            <w:noWrap w:val="0"/>
            <w:vAlign w:val="center"/>
          </w:tcPr>
          <w:p w14:paraId="0DBA5E76">
            <w:pPr>
              <w:snapToGrid w:val="0"/>
              <w:spacing w:before="120" w:after="120"/>
              <w:rPr>
                <w:rFonts w:hint="default" w:ascii="Times New Roman" w:hAnsi="Times New Roman" w:eastAsia="仿宋_GB2312" w:cs="Times New Roman"/>
                <w:color w:val="auto"/>
                <w:sz w:val="32"/>
                <w:szCs w:val="32"/>
              </w:rPr>
            </w:pPr>
          </w:p>
        </w:tc>
        <w:tc>
          <w:tcPr>
            <w:tcW w:w="1883" w:type="dxa"/>
            <w:tcBorders>
              <w:tl2br w:val="nil"/>
              <w:tr2bl w:val="nil"/>
            </w:tcBorders>
            <w:noWrap w:val="0"/>
            <w:vAlign w:val="center"/>
          </w:tcPr>
          <w:p w14:paraId="0EBEC2CC">
            <w:pPr>
              <w:snapToGrid w:val="0"/>
              <w:spacing w:before="120" w:after="120"/>
              <w:rPr>
                <w:rFonts w:hint="default" w:ascii="Times New Roman" w:hAnsi="Times New Roman" w:eastAsia="仿宋_GB2312" w:cs="Times New Roman"/>
                <w:color w:val="auto"/>
                <w:sz w:val="32"/>
                <w:szCs w:val="32"/>
              </w:rPr>
            </w:pPr>
          </w:p>
        </w:tc>
        <w:tc>
          <w:tcPr>
            <w:tcW w:w="1195" w:type="dxa"/>
            <w:tcBorders>
              <w:tl2br w:val="nil"/>
              <w:tr2bl w:val="nil"/>
            </w:tcBorders>
            <w:noWrap w:val="0"/>
            <w:vAlign w:val="center"/>
          </w:tcPr>
          <w:p w14:paraId="76DB5BDE">
            <w:pPr>
              <w:snapToGrid w:val="0"/>
              <w:spacing w:before="120" w:after="120"/>
              <w:rPr>
                <w:rFonts w:hint="default" w:ascii="Times New Roman" w:hAnsi="Times New Roman" w:eastAsia="仿宋_GB2312" w:cs="Times New Roman"/>
                <w:color w:val="auto"/>
                <w:sz w:val="32"/>
                <w:szCs w:val="32"/>
              </w:rPr>
            </w:pPr>
          </w:p>
        </w:tc>
        <w:tc>
          <w:tcPr>
            <w:tcW w:w="1195" w:type="dxa"/>
            <w:tcBorders>
              <w:tl2br w:val="nil"/>
              <w:tr2bl w:val="nil"/>
            </w:tcBorders>
            <w:noWrap w:val="0"/>
            <w:vAlign w:val="center"/>
          </w:tcPr>
          <w:p w14:paraId="7539CF07">
            <w:pPr>
              <w:snapToGrid w:val="0"/>
              <w:spacing w:before="120" w:after="120"/>
              <w:rPr>
                <w:rFonts w:hint="default" w:ascii="Times New Roman" w:hAnsi="Times New Roman" w:eastAsia="仿宋_GB2312" w:cs="Times New Roman"/>
                <w:color w:val="auto"/>
                <w:sz w:val="32"/>
                <w:szCs w:val="32"/>
              </w:rPr>
            </w:pPr>
          </w:p>
        </w:tc>
        <w:tc>
          <w:tcPr>
            <w:tcW w:w="1204" w:type="dxa"/>
            <w:tcBorders>
              <w:tl2br w:val="nil"/>
              <w:tr2bl w:val="nil"/>
            </w:tcBorders>
            <w:noWrap w:val="0"/>
            <w:vAlign w:val="center"/>
          </w:tcPr>
          <w:p w14:paraId="7499D32F">
            <w:pPr>
              <w:snapToGrid w:val="0"/>
              <w:spacing w:before="120" w:after="120"/>
              <w:rPr>
                <w:rFonts w:hint="default" w:ascii="Times New Roman" w:hAnsi="Times New Roman" w:eastAsia="仿宋_GB2312" w:cs="Times New Roman"/>
                <w:color w:val="auto"/>
                <w:sz w:val="32"/>
                <w:szCs w:val="32"/>
              </w:rPr>
            </w:pPr>
          </w:p>
        </w:tc>
        <w:tc>
          <w:tcPr>
            <w:tcW w:w="1204" w:type="dxa"/>
            <w:tcBorders>
              <w:tl2br w:val="nil"/>
              <w:tr2bl w:val="nil"/>
            </w:tcBorders>
            <w:noWrap w:val="0"/>
            <w:vAlign w:val="center"/>
          </w:tcPr>
          <w:p w14:paraId="11A4FE3B">
            <w:pPr>
              <w:snapToGrid w:val="0"/>
              <w:spacing w:before="120" w:after="120"/>
              <w:rPr>
                <w:rFonts w:hint="default" w:ascii="Times New Roman" w:hAnsi="Times New Roman" w:eastAsia="仿宋_GB2312" w:cs="Times New Roman"/>
                <w:color w:val="auto"/>
                <w:sz w:val="32"/>
                <w:szCs w:val="32"/>
              </w:rPr>
            </w:pPr>
          </w:p>
        </w:tc>
        <w:tc>
          <w:tcPr>
            <w:tcW w:w="1196" w:type="dxa"/>
            <w:tcBorders>
              <w:tl2br w:val="nil"/>
              <w:tr2bl w:val="nil"/>
            </w:tcBorders>
            <w:noWrap w:val="0"/>
            <w:vAlign w:val="center"/>
          </w:tcPr>
          <w:p w14:paraId="3856B083">
            <w:pPr>
              <w:snapToGrid w:val="0"/>
              <w:spacing w:before="120" w:after="120"/>
              <w:rPr>
                <w:rFonts w:hint="default" w:ascii="Times New Roman" w:hAnsi="Times New Roman" w:eastAsia="仿宋_GB2312" w:cs="Times New Roman"/>
                <w:color w:val="auto"/>
                <w:sz w:val="32"/>
                <w:szCs w:val="32"/>
              </w:rPr>
            </w:pPr>
          </w:p>
        </w:tc>
      </w:tr>
      <w:tr w14:paraId="4E7B8B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95" w:type="dxa"/>
            <w:tcBorders>
              <w:tl2br w:val="nil"/>
              <w:tr2bl w:val="nil"/>
            </w:tcBorders>
            <w:noWrap w:val="0"/>
            <w:vAlign w:val="center"/>
          </w:tcPr>
          <w:p w14:paraId="672F5B4B">
            <w:pPr>
              <w:snapToGrid w:val="0"/>
              <w:spacing w:before="120" w:after="120"/>
              <w:rPr>
                <w:rFonts w:hint="default" w:ascii="Times New Roman" w:hAnsi="Times New Roman" w:eastAsia="仿宋_GB2312" w:cs="Times New Roman"/>
                <w:color w:val="auto"/>
                <w:sz w:val="32"/>
                <w:szCs w:val="32"/>
              </w:rPr>
            </w:pPr>
          </w:p>
        </w:tc>
        <w:tc>
          <w:tcPr>
            <w:tcW w:w="1883" w:type="dxa"/>
            <w:tcBorders>
              <w:tl2br w:val="nil"/>
              <w:tr2bl w:val="nil"/>
            </w:tcBorders>
            <w:noWrap w:val="0"/>
            <w:vAlign w:val="center"/>
          </w:tcPr>
          <w:p w14:paraId="21248952">
            <w:pPr>
              <w:snapToGrid w:val="0"/>
              <w:spacing w:before="120" w:after="120"/>
              <w:rPr>
                <w:rFonts w:hint="default" w:ascii="Times New Roman" w:hAnsi="Times New Roman" w:eastAsia="仿宋_GB2312" w:cs="Times New Roman"/>
                <w:color w:val="auto"/>
                <w:sz w:val="32"/>
                <w:szCs w:val="32"/>
              </w:rPr>
            </w:pPr>
          </w:p>
        </w:tc>
        <w:tc>
          <w:tcPr>
            <w:tcW w:w="1195" w:type="dxa"/>
            <w:tcBorders>
              <w:tl2br w:val="nil"/>
              <w:tr2bl w:val="nil"/>
            </w:tcBorders>
            <w:noWrap w:val="0"/>
            <w:vAlign w:val="center"/>
          </w:tcPr>
          <w:p w14:paraId="41298C85">
            <w:pPr>
              <w:snapToGrid w:val="0"/>
              <w:spacing w:before="120" w:after="120"/>
              <w:rPr>
                <w:rFonts w:hint="default" w:ascii="Times New Roman" w:hAnsi="Times New Roman" w:eastAsia="仿宋_GB2312" w:cs="Times New Roman"/>
                <w:color w:val="auto"/>
                <w:sz w:val="32"/>
                <w:szCs w:val="32"/>
              </w:rPr>
            </w:pPr>
          </w:p>
        </w:tc>
        <w:tc>
          <w:tcPr>
            <w:tcW w:w="1195" w:type="dxa"/>
            <w:tcBorders>
              <w:tl2br w:val="nil"/>
              <w:tr2bl w:val="nil"/>
            </w:tcBorders>
            <w:noWrap w:val="0"/>
            <w:vAlign w:val="center"/>
          </w:tcPr>
          <w:p w14:paraId="437E98C5">
            <w:pPr>
              <w:snapToGrid w:val="0"/>
              <w:spacing w:before="120" w:after="120"/>
              <w:rPr>
                <w:rFonts w:hint="default" w:ascii="Times New Roman" w:hAnsi="Times New Roman" w:eastAsia="仿宋_GB2312" w:cs="Times New Roman"/>
                <w:color w:val="auto"/>
                <w:sz w:val="32"/>
                <w:szCs w:val="32"/>
              </w:rPr>
            </w:pPr>
          </w:p>
        </w:tc>
        <w:tc>
          <w:tcPr>
            <w:tcW w:w="1204" w:type="dxa"/>
            <w:tcBorders>
              <w:tl2br w:val="nil"/>
              <w:tr2bl w:val="nil"/>
            </w:tcBorders>
            <w:noWrap w:val="0"/>
            <w:vAlign w:val="center"/>
          </w:tcPr>
          <w:p w14:paraId="0D1967F4">
            <w:pPr>
              <w:snapToGrid w:val="0"/>
              <w:spacing w:before="120" w:after="120"/>
              <w:rPr>
                <w:rFonts w:hint="default" w:ascii="Times New Roman" w:hAnsi="Times New Roman" w:eastAsia="仿宋_GB2312" w:cs="Times New Roman"/>
                <w:color w:val="auto"/>
                <w:sz w:val="32"/>
                <w:szCs w:val="32"/>
              </w:rPr>
            </w:pPr>
          </w:p>
        </w:tc>
        <w:tc>
          <w:tcPr>
            <w:tcW w:w="1204" w:type="dxa"/>
            <w:tcBorders>
              <w:tl2br w:val="nil"/>
              <w:tr2bl w:val="nil"/>
            </w:tcBorders>
            <w:noWrap w:val="0"/>
            <w:vAlign w:val="center"/>
          </w:tcPr>
          <w:p w14:paraId="77912F86">
            <w:pPr>
              <w:snapToGrid w:val="0"/>
              <w:spacing w:before="120" w:after="120"/>
              <w:rPr>
                <w:rFonts w:hint="default" w:ascii="Times New Roman" w:hAnsi="Times New Roman" w:eastAsia="仿宋_GB2312" w:cs="Times New Roman"/>
                <w:color w:val="auto"/>
                <w:sz w:val="32"/>
                <w:szCs w:val="32"/>
              </w:rPr>
            </w:pPr>
          </w:p>
        </w:tc>
        <w:tc>
          <w:tcPr>
            <w:tcW w:w="1196" w:type="dxa"/>
            <w:tcBorders>
              <w:tl2br w:val="nil"/>
              <w:tr2bl w:val="nil"/>
            </w:tcBorders>
            <w:noWrap w:val="0"/>
            <w:vAlign w:val="center"/>
          </w:tcPr>
          <w:p w14:paraId="649105D5">
            <w:pPr>
              <w:snapToGrid w:val="0"/>
              <w:spacing w:before="120" w:after="120"/>
              <w:rPr>
                <w:rFonts w:hint="default" w:ascii="Times New Roman" w:hAnsi="Times New Roman" w:eastAsia="仿宋_GB2312" w:cs="Times New Roman"/>
                <w:color w:val="auto"/>
                <w:sz w:val="32"/>
                <w:szCs w:val="32"/>
              </w:rPr>
            </w:pPr>
          </w:p>
        </w:tc>
      </w:tr>
      <w:tr w14:paraId="0C8065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95" w:type="dxa"/>
            <w:tcBorders>
              <w:tl2br w:val="nil"/>
              <w:tr2bl w:val="nil"/>
            </w:tcBorders>
            <w:noWrap w:val="0"/>
            <w:vAlign w:val="center"/>
          </w:tcPr>
          <w:p w14:paraId="7684ACA3">
            <w:pPr>
              <w:snapToGrid w:val="0"/>
              <w:spacing w:before="120" w:after="120"/>
              <w:rPr>
                <w:rFonts w:hint="default" w:ascii="Times New Roman" w:hAnsi="Times New Roman" w:eastAsia="仿宋_GB2312" w:cs="Times New Roman"/>
                <w:color w:val="auto"/>
                <w:sz w:val="32"/>
                <w:szCs w:val="32"/>
              </w:rPr>
            </w:pPr>
          </w:p>
        </w:tc>
        <w:tc>
          <w:tcPr>
            <w:tcW w:w="1883" w:type="dxa"/>
            <w:tcBorders>
              <w:tl2br w:val="nil"/>
              <w:tr2bl w:val="nil"/>
            </w:tcBorders>
            <w:noWrap w:val="0"/>
            <w:vAlign w:val="center"/>
          </w:tcPr>
          <w:p w14:paraId="2F8FACD4">
            <w:pPr>
              <w:snapToGrid w:val="0"/>
              <w:spacing w:before="120" w:after="120"/>
              <w:rPr>
                <w:rFonts w:hint="default" w:ascii="Times New Roman" w:hAnsi="Times New Roman" w:eastAsia="仿宋_GB2312" w:cs="Times New Roman"/>
                <w:color w:val="auto"/>
                <w:sz w:val="32"/>
                <w:szCs w:val="32"/>
              </w:rPr>
            </w:pPr>
          </w:p>
        </w:tc>
        <w:tc>
          <w:tcPr>
            <w:tcW w:w="1195" w:type="dxa"/>
            <w:tcBorders>
              <w:tl2br w:val="nil"/>
              <w:tr2bl w:val="nil"/>
            </w:tcBorders>
            <w:noWrap w:val="0"/>
            <w:vAlign w:val="center"/>
          </w:tcPr>
          <w:p w14:paraId="117A4DB6">
            <w:pPr>
              <w:snapToGrid w:val="0"/>
              <w:spacing w:before="120" w:after="120"/>
              <w:rPr>
                <w:rFonts w:hint="default" w:ascii="Times New Roman" w:hAnsi="Times New Roman" w:eastAsia="仿宋_GB2312" w:cs="Times New Roman"/>
                <w:color w:val="auto"/>
                <w:sz w:val="32"/>
                <w:szCs w:val="32"/>
              </w:rPr>
            </w:pPr>
          </w:p>
        </w:tc>
        <w:tc>
          <w:tcPr>
            <w:tcW w:w="1195" w:type="dxa"/>
            <w:tcBorders>
              <w:tl2br w:val="nil"/>
              <w:tr2bl w:val="nil"/>
            </w:tcBorders>
            <w:noWrap w:val="0"/>
            <w:vAlign w:val="center"/>
          </w:tcPr>
          <w:p w14:paraId="4DA3DEC9">
            <w:pPr>
              <w:snapToGrid w:val="0"/>
              <w:spacing w:before="120" w:after="120"/>
              <w:rPr>
                <w:rFonts w:hint="default" w:ascii="Times New Roman" w:hAnsi="Times New Roman" w:eastAsia="仿宋_GB2312" w:cs="Times New Roman"/>
                <w:color w:val="auto"/>
                <w:sz w:val="32"/>
                <w:szCs w:val="32"/>
              </w:rPr>
            </w:pPr>
          </w:p>
        </w:tc>
        <w:tc>
          <w:tcPr>
            <w:tcW w:w="1204" w:type="dxa"/>
            <w:tcBorders>
              <w:tl2br w:val="nil"/>
              <w:tr2bl w:val="nil"/>
            </w:tcBorders>
            <w:noWrap w:val="0"/>
            <w:vAlign w:val="center"/>
          </w:tcPr>
          <w:p w14:paraId="6E89BEB5">
            <w:pPr>
              <w:snapToGrid w:val="0"/>
              <w:spacing w:before="120" w:after="120"/>
              <w:rPr>
                <w:rFonts w:hint="default" w:ascii="Times New Roman" w:hAnsi="Times New Roman" w:eastAsia="仿宋_GB2312" w:cs="Times New Roman"/>
                <w:color w:val="auto"/>
                <w:sz w:val="32"/>
                <w:szCs w:val="32"/>
              </w:rPr>
            </w:pPr>
          </w:p>
        </w:tc>
        <w:tc>
          <w:tcPr>
            <w:tcW w:w="1204" w:type="dxa"/>
            <w:tcBorders>
              <w:tl2br w:val="nil"/>
              <w:tr2bl w:val="nil"/>
            </w:tcBorders>
            <w:noWrap w:val="0"/>
            <w:vAlign w:val="center"/>
          </w:tcPr>
          <w:p w14:paraId="52A5D1CE">
            <w:pPr>
              <w:snapToGrid w:val="0"/>
              <w:spacing w:before="120" w:after="120"/>
              <w:rPr>
                <w:rFonts w:hint="default" w:ascii="Times New Roman" w:hAnsi="Times New Roman" w:eastAsia="仿宋_GB2312" w:cs="Times New Roman"/>
                <w:color w:val="auto"/>
                <w:sz w:val="32"/>
                <w:szCs w:val="32"/>
              </w:rPr>
            </w:pPr>
          </w:p>
        </w:tc>
        <w:tc>
          <w:tcPr>
            <w:tcW w:w="1196" w:type="dxa"/>
            <w:tcBorders>
              <w:tl2br w:val="nil"/>
              <w:tr2bl w:val="nil"/>
            </w:tcBorders>
            <w:noWrap w:val="0"/>
            <w:vAlign w:val="center"/>
          </w:tcPr>
          <w:p w14:paraId="1383889E">
            <w:pPr>
              <w:snapToGrid w:val="0"/>
              <w:spacing w:before="120" w:after="120"/>
              <w:rPr>
                <w:rFonts w:hint="default" w:ascii="Times New Roman" w:hAnsi="Times New Roman" w:eastAsia="仿宋_GB2312" w:cs="Times New Roman"/>
                <w:color w:val="auto"/>
                <w:sz w:val="32"/>
                <w:szCs w:val="32"/>
              </w:rPr>
            </w:pPr>
          </w:p>
        </w:tc>
      </w:tr>
      <w:tr w14:paraId="53F73C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195" w:type="dxa"/>
            <w:tcBorders>
              <w:tl2br w:val="nil"/>
              <w:tr2bl w:val="nil"/>
            </w:tcBorders>
            <w:noWrap w:val="0"/>
            <w:vAlign w:val="center"/>
          </w:tcPr>
          <w:p w14:paraId="473BCDD7">
            <w:pPr>
              <w:snapToGrid w:val="0"/>
              <w:spacing w:before="120" w:after="120"/>
              <w:rPr>
                <w:rFonts w:hint="default" w:ascii="Times New Roman" w:hAnsi="Times New Roman" w:eastAsia="仿宋_GB2312" w:cs="Times New Roman"/>
                <w:color w:val="auto"/>
                <w:sz w:val="32"/>
                <w:szCs w:val="32"/>
              </w:rPr>
            </w:pPr>
          </w:p>
        </w:tc>
        <w:tc>
          <w:tcPr>
            <w:tcW w:w="1883" w:type="dxa"/>
            <w:tcBorders>
              <w:tl2br w:val="nil"/>
              <w:tr2bl w:val="nil"/>
            </w:tcBorders>
            <w:noWrap w:val="0"/>
            <w:vAlign w:val="center"/>
          </w:tcPr>
          <w:p w14:paraId="7CCF3F19">
            <w:pPr>
              <w:snapToGrid w:val="0"/>
              <w:spacing w:before="120" w:after="120"/>
              <w:rPr>
                <w:rFonts w:hint="default" w:ascii="Times New Roman" w:hAnsi="Times New Roman" w:eastAsia="仿宋_GB2312" w:cs="Times New Roman"/>
                <w:color w:val="auto"/>
                <w:sz w:val="32"/>
                <w:szCs w:val="32"/>
              </w:rPr>
            </w:pPr>
          </w:p>
        </w:tc>
        <w:tc>
          <w:tcPr>
            <w:tcW w:w="1195" w:type="dxa"/>
            <w:tcBorders>
              <w:tl2br w:val="nil"/>
              <w:tr2bl w:val="nil"/>
            </w:tcBorders>
            <w:noWrap w:val="0"/>
            <w:vAlign w:val="center"/>
          </w:tcPr>
          <w:p w14:paraId="74AB2806">
            <w:pPr>
              <w:snapToGrid w:val="0"/>
              <w:spacing w:before="120" w:after="120"/>
              <w:rPr>
                <w:rFonts w:hint="default" w:ascii="Times New Roman" w:hAnsi="Times New Roman" w:eastAsia="仿宋_GB2312" w:cs="Times New Roman"/>
                <w:color w:val="auto"/>
                <w:sz w:val="32"/>
                <w:szCs w:val="32"/>
              </w:rPr>
            </w:pPr>
          </w:p>
        </w:tc>
        <w:tc>
          <w:tcPr>
            <w:tcW w:w="1195" w:type="dxa"/>
            <w:tcBorders>
              <w:tl2br w:val="nil"/>
              <w:tr2bl w:val="nil"/>
            </w:tcBorders>
            <w:noWrap w:val="0"/>
            <w:vAlign w:val="center"/>
          </w:tcPr>
          <w:p w14:paraId="00B10287">
            <w:pPr>
              <w:snapToGrid w:val="0"/>
              <w:spacing w:before="120" w:after="120"/>
              <w:rPr>
                <w:rFonts w:hint="default" w:ascii="Times New Roman" w:hAnsi="Times New Roman" w:eastAsia="仿宋_GB2312" w:cs="Times New Roman"/>
                <w:color w:val="auto"/>
                <w:sz w:val="32"/>
                <w:szCs w:val="32"/>
              </w:rPr>
            </w:pPr>
          </w:p>
        </w:tc>
        <w:tc>
          <w:tcPr>
            <w:tcW w:w="1204" w:type="dxa"/>
            <w:tcBorders>
              <w:tl2br w:val="nil"/>
              <w:tr2bl w:val="nil"/>
            </w:tcBorders>
            <w:noWrap w:val="0"/>
            <w:vAlign w:val="center"/>
          </w:tcPr>
          <w:p w14:paraId="39A7EBE7">
            <w:pPr>
              <w:snapToGrid w:val="0"/>
              <w:spacing w:before="120" w:after="120"/>
              <w:rPr>
                <w:rFonts w:hint="default" w:ascii="Times New Roman" w:hAnsi="Times New Roman" w:eastAsia="仿宋_GB2312" w:cs="Times New Roman"/>
                <w:color w:val="auto"/>
                <w:sz w:val="32"/>
                <w:szCs w:val="32"/>
              </w:rPr>
            </w:pPr>
          </w:p>
        </w:tc>
        <w:tc>
          <w:tcPr>
            <w:tcW w:w="1204" w:type="dxa"/>
            <w:tcBorders>
              <w:tl2br w:val="nil"/>
              <w:tr2bl w:val="nil"/>
            </w:tcBorders>
            <w:noWrap w:val="0"/>
            <w:vAlign w:val="center"/>
          </w:tcPr>
          <w:p w14:paraId="655E7ACB">
            <w:pPr>
              <w:snapToGrid w:val="0"/>
              <w:spacing w:before="120" w:after="120"/>
              <w:rPr>
                <w:rFonts w:hint="default" w:ascii="Times New Roman" w:hAnsi="Times New Roman" w:eastAsia="仿宋_GB2312" w:cs="Times New Roman"/>
                <w:color w:val="auto"/>
                <w:sz w:val="32"/>
                <w:szCs w:val="32"/>
              </w:rPr>
            </w:pPr>
          </w:p>
        </w:tc>
        <w:tc>
          <w:tcPr>
            <w:tcW w:w="1196" w:type="dxa"/>
            <w:tcBorders>
              <w:tl2br w:val="nil"/>
              <w:tr2bl w:val="nil"/>
            </w:tcBorders>
            <w:noWrap w:val="0"/>
            <w:vAlign w:val="center"/>
          </w:tcPr>
          <w:p w14:paraId="11FE1F62">
            <w:pPr>
              <w:snapToGrid w:val="0"/>
              <w:spacing w:before="120" w:after="120"/>
              <w:rPr>
                <w:rFonts w:hint="default" w:ascii="Times New Roman" w:hAnsi="Times New Roman" w:eastAsia="仿宋_GB2312" w:cs="Times New Roman"/>
                <w:color w:val="auto"/>
                <w:sz w:val="32"/>
                <w:szCs w:val="32"/>
              </w:rPr>
            </w:pPr>
          </w:p>
        </w:tc>
      </w:tr>
    </w:tbl>
    <w:p w14:paraId="33CF78E6">
      <w:pPr>
        <w:snapToGrid w:val="0"/>
        <w:spacing w:before="120" w:after="120"/>
        <w:jc w:val="center"/>
        <w:rPr>
          <w:rFonts w:hint="default" w:ascii="Times New Roman" w:hAnsi="Times New Roman" w:eastAsia="仿宋_GB2312" w:cs="Times New Roman"/>
          <w:color w:val="auto"/>
          <w:sz w:val="32"/>
          <w:szCs w:val="32"/>
        </w:rPr>
      </w:pPr>
    </w:p>
    <w:p w14:paraId="2566BADF">
      <w:pPr>
        <w:snapToGrid w:val="0"/>
        <w:spacing w:before="120" w:after="120"/>
        <w:jc w:val="left"/>
        <w:rPr>
          <w:rFonts w:hint="default" w:ascii="Times New Roman" w:hAnsi="Times New Roman" w:eastAsia="黑体" w:cs="Times New Roman"/>
          <w:color w:val="auto"/>
          <w:sz w:val="32"/>
          <w:szCs w:val="32"/>
        </w:rPr>
      </w:pPr>
    </w:p>
    <w:p w14:paraId="3A9724CF">
      <w:pPr>
        <w:snapToGrid w:val="0"/>
        <w:spacing w:before="120" w:after="120"/>
        <w:jc w:val="left"/>
        <w:rPr>
          <w:rFonts w:hint="default" w:ascii="Times New Roman" w:hAnsi="Times New Roman" w:eastAsia="黑体" w:cs="Times New Roman"/>
          <w:color w:val="auto"/>
          <w:sz w:val="32"/>
          <w:szCs w:val="32"/>
        </w:rPr>
      </w:pPr>
    </w:p>
    <w:p w14:paraId="05A88550">
      <w:pPr>
        <w:snapToGrid w:val="0"/>
        <w:spacing w:before="120" w:after="120"/>
        <w:jc w:val="left"/>
        <w:rPr>
          <w:rFonts w:hint="default" w:ascii="Times New Roman" w:hAnsi="Times New Roman" w:eastAsia="黑体" w:cs="Times New Roman"/>
          <w:color w:val="auto"/>
          <w:sz w:val="32"/>
          <w:szCs w:val="32"/>
        </w:rPr>
      </w:pPr>
    </w:p>
    <w:p w14:paraId="274D8802">
      <w:pPr>
        <w:snapToGrid w:val="0"/>
        <w:spacing w:before="120" w:after="120"/>
        <w:jc w:val="left"/>
        <w:rPr>
          <w:rFonts w:hint="default" w:ascii="Times New Roman" w:hAnsi="Times New Roman" w:eastAsia="黑体" w:cs="Times New Roman"/>
          <w:color w:val="auto"/>
          <w:sz w:val="32"/>
          <w:szCs w:val="32"/>
        </w:rPr>
      </w:pPr>
    </w:p>
    <w:p w14:paraId="4F4ABDD9">
      <w:pPr>
        <w:snapToGrid w:val="0"/>
        <w:spacing w:before="120" w:after="120"/>
        <w:jc w:val="left"/>
        <w:rPr>
          <w:rFonts w:hint="default" w:ascii="Times New Roman" w:hAnsi="Times New Roman" w:eastAsia="黑体" w:cs="Times New Roman"/>
          <w:color w:val="auto"/>
          <w:sz w:val="32"/>
          <w:szCs w:val="32"/>
        </w:rPr>
      </w:pPr>
    </w:p>
    <w:p w14:paraId="1F5646E3">
      <w:pPr>
        <w:snapToGrid w:val="0"/>
        <w:spacing w:before="120" w:after="120"/>
        <w:jc w:val="left"/>
        <w:rPr>
          <w:rFonts w:hint="default" w:ascii="Times New Roman" w:hAnsi="Times New Roman" w:eastAsia="黑体" w:cs="Times New Roman"/>
          <w:color w:val="auto"/>
          <w:sz w:val="32"/>
          <w:szCs w:val="32"/>
        </w:rPr>
      </w:pPr>
    </w:p>
    <w:p w14:paraId="0194D248">
      <w:pPr>
        <w:snapToGrid w:val="0"/>
        <w:spacing w:before="120" w:after="120"/>
        <w:jc w:val="left"/>
        <w:rPr>
          <w:rFonts w:hint="default" w:ascii="Times New Roman" w:hAnsi="Times New Roman" w:eastAsia="黑体" w:cs="Times New Roman"/>
          <w:color w:val="auto"/>
          <w:sz w:val="32"/>
          <w:szCs w:val="32"/>
        </w:rPr>
      </w:pPr>
    </w:p>
    <w:p w14:paraId="5849BA58">
      <w:pPr>
        <w:pStyle w:val="6"/>
        <w:rPr>
          <w:rFonts w:hint="default" w:ascii="Times New Roman" w:hAnsi="Times New Roman" w:eastAsia="黑体" w:cs="Times New Roman"/>
          <w:color w:val="auto"/>
          <w:sz w:val="32"/>
          <w:szCs w:val="32"/>
        </w:rPr>
      </w:pPr>
    </w:p>
    <w:p w14:paraId="1A92D6F0">
      <w:pPr>
        <w:rPr>
          <w:rFonts w:hint="default" w:ascii="Times New Roman" w:hAnsi="Times New Roman" w:cs="Times New Roman"/>
          <w:color w:val="auto"/>
        </w:rPr>
      </w:pPr>
    </w:p>
    <w:p w14:paraId="66447388">
      <w:pPr>
        <w:snapToGrid w:val="0"/>
        <w:spacing w:before="120" w:after="120"/>
        <w:jc w:val="left"/>
        <w:rPr>
          <w:rFonts w:hint="default" w:ascii="Times New Roman" w:hAnsi="Times New Roman" w:eastAsia="黑体" w:cs="Times New Roman"/>
          <w:color w:val="auto"/>
          <w:sz w:val="32"/>
          <w:szCs w:val="32"/>
        </w:rPr>
      </w:pPr>
    </w:p>
    <w:p w14:paraId="5027DBD4">
      <w:pPr>
        <w:snapToGrid w:val="0"/>
        <w:spacing w:before="120" w:after="120"/>
        <w:jc w:val="left"/>
        <w:rPr>
          <w:rFonts w:hint="default" w:ascii="Times New Roman" w:hAnsi="Times New Roman" w:eastAsia="黑体" w:cs="Times New Roman"/>
          <w:color w:val="auto"/>
          <w:sz w:val="32"/>
          <w:szCs w:val="32"/>
        </w:rPr>
      </w:pPr>
    </w:p>
    <w:p w14:paraId="696AE629">
      <w:pPr>
        <w:snapToGrid w:val="0"/>
        <w:spacing w:before="120" w:after="120"/>
        <w:jc w:val="left"/>
        <w:rPr>
          <w:rFonts w:hint="default" w:ascii="Times New Roman" w:hAnsi="Times New Roman" w:eastAsia="黑体" w:cs="Times New Roman"/>
          <w:color w:val="auto"/>
          <w:sz w:val="32"/>
          <w:szCs w:val="32"/>
        </w:rPr>
        <w:sectPr>
          <w:pgSz w:w="11906" w:h="16838"/>
          <w:pgMar w:top="1701" w:right="1531" w:bottom="1134" w:left="1531" w:header="851" w:footer="992" w:gutter="0"/>
          <w:pgBorders>
            <w:top w:val="none" w:sz="0" w:space="0"/>
            <w:left w:val="none" w:sz="0" w:space="0"/>
            <w:bottom w:val="none" w:sz="0" w:space="0"/>
            <w:right w:val="none" w:sz="0" w:space="0"/>
          </w:pgBorders>
          <w:pgNumType w:fmt="decimal"/>
          <w:cols w:space="720" w:num="1"/>
          <w:titlePg/>
          <w:rtlGutter w:val="0"/>
          <w:docGrid w:type="lines" w:linePitch="312" w:charSpace="0"/>
        </w:sectPr>
      </w:pPr>
    </w:p>
    <w:p w14:paraId="6A138EDA">
      <w:pPr>
        <w:snapToGrid w:val="0"/>
        <w:spacing w:before="120" w:after="12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附表3</w:t>
      </w:r>
    </w:p>
    <w:p w14:paraId="08E9AE85">
      <w:pPr>
        <w:snapToGrid w:val="0"/>
        <w:spacing w:before="120" w:after="120"/>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32"/>
          <w:szCs w:val="32"/>
        </w:rPr>
        <w:t>分包人拟投入的主要管理人员表</w:t>
      </w:r>
    </w:p>
    <w:p w14:paraId="5C288954">
      <w:pPr>
        <w:snapToGrid w:val="0"/>
        <w:spacing w:before="120" w:after="12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项目名称：                            合同段：</w:t>
      </w:r>
    </w:p>
    <w:p w14:paraId="56983354">
      <w:pPr>
        <w:snapToGrid w:val="0"/>
        <w:spacing w:before="120" w:after="120"/>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sz w:val="28"/>
          <w:szCs w:val="28"/>
        </w:rPr>
        <w:t xml:space="preserve">分包工程：                            分包人：              </w:t>
      </w:r>
    </w:p>
    <w:tbl>
      <w:tblPr>
        <w:tblStyle w:val="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40"/>
        <w:gridCol w:w="992"/>
        <w:gridCol w:w="1699"/>
        <w:gridCol w:w="997"/>
        <w:gridCol w:w="1131"/>
        <w:gridCol w:w="1205"/>
        <w:gridCol w:w="1108"/>
      </w:tblGrid>
      <w:tr w14:paraId="7E57AB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40" w:type="dxa"/>
            <w:tcBorders>
              <w:tl2br w:val="nil"/>
              <w:tr2bl w:val="nil"/>
            </w:tcBorders>
            <w:noWrap w:val="0"/>
            <w:vAlign w:val="center"/>
          </w:tcPr>
          <w:p w14:paraId="45DDFEC7">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岗位名称</w:t>
            </w:r>
          </w:p>
        </w:tc>
        <w:tc>
          <w:tcPr>
            <w:tcW w:w="992" w:type="dxa"/>
            <w:tcBorders>
              <w:tl2br w:val="nil"/>
              <w:tr2bl w:val="nil"/>
            </w:tcBorders>
            <w:noWrap w:val="0"/>
            <w:vAlign w:val="center"/>
          </w:tcPr>
          <w:p w14:paraId="2FC3015A">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姓名</w:t>
            </w:r>
          </w:p>
        </w:tc>
        <w:tc>
          <w:tcPr>
            <w:tcW w:w="1699" w:type="dxa"/>
            <w:tcBorders>
              <w:tl2br w:val="nil"/>
              <w:tr2bl w:val="nil"/>
            </w:tcBorders>
            <w:noWrap w:val="0"/>
            <w:vAlign w:val="center"/>
          </w:tcPr>
          <w:p w14:paraId="38A0B3DC">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身份证号</w:t>
            </w:r>
          </w:p>
        </w:tc>
        <w:tc>
          <w:tcPr>
            <w:tcW w:w="997" w:type="dxa"/>
            <w:tcBorders>
              <w:tl2br w:val="nil"/>
              <w:tr2bl w:val="nil"/>
            </w:tcBorders>
            <w:noWrap w:val="0"/>
            <w:vAlign w:val="center"/>
          </w:tcPr>
          <w:p w14:paraId="4DC83428">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职称</w:t>
            </w:r>
          </w:p>
        </w:tc>
        <w:tc>
          <w:tcPr>
            <w:tcW w:w="1131" w:type="dxa"/>
            <w:tcBorders>
              <w:tl2br w:val="nil"/>
              <w:tr2bl w:val="nil"/>
            </w:tcBorders>
            <w:noWrap w:val="0"/>
            <w:vAlign w:val="center"/>
          </w:tcPr>
          <w:p w14:paraId="6DE68134">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资格</w:t>
            </w:r>
          </w:p>
        </w:tc>
        <w:tc>
          <w:tcPr>
            <w:tcW w:w="1205" w:type="dxa"/>
            <w:tcBorders>
              <w:tl2br w:val="nil"/>
              <w:tr2bl w:val="nil"/>
            </w:tcBorders>
            <w:noWrap w:val="0"/>
            <w:vAlign w:val="center"/>
          </w:tcPr>
          <w:p w14:paraId="753F836B">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拟进场时间</w:t>
            </w:r>
          </w:p>
        </w:tc>
        <w:tc>
          <w:tcPr>
            <w:tcW w:w="1108" w:type="dxa"/>
            <w:tcBorders>
              <w:tl2br w:val="nil"/>
              <w:tr2bl w:val="nil"/>
            </w:tcBorders>
            <w:noWrap w:val="0"/>
            <w:vAlign w:val="center"/>
          </w:tcPr>
          <w:p w14:paraId="534CD290">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备注</w:t>
            </w:r>
          </w:p>
        </w:tc>
      </w:tr>
      <w:tr w14:paraId="41D7B2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940" w:type="dxa"/>
            <w:tcBorders>
              <w:tl2br w:val="nil"/>
              <w:tr2bl w:val="nil"/>
            </w:tcBorders>
            <w:noWrap w:val="0"/>
            <w:vAlign w:val="center"/>
          </w:tcPr>
          <w:p w14:paraId="4DE145F5">
            <w:pPr>
              <w:snapToGrid w:val="0"/>
              <w:spacing w:before="120" w:after="12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分包项目</w:t>
            </w:r>
          </w:p>
          <w:p w14:paraId="01017F9A">
            <w:pPr>
              <w:snapToGrid w:val="0"/>
              <w:spacing w:before="120" w:after="12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负责人</w:t>
            </w:r>
          </w:p>
        </w:tc>
        <w:tc>
          <w:tcPr>
            <w:tcW w:w="992" w:type="dxa"/>
            <w:tcBorders>
              <w:tl2br w:val="nil"/>
              <w:tr2bl w:val="nil"/>
            </w:tcBorders>
            <w:noWrap w:val="0"/>
            <w:vAlign w:val="top"/>
          </w:tcPr>
          <w:p w14:paraId="0DDB9649">
            <w:pPr>
              <w:snapToGrid w:val="0"/>
              <w:spacing w:before="120" w:after="120"/>
              <w:jc w:val="center"/>
              <w:rPr>
                <w:rFonts w:hint="default" w:ascii="Times New Roman" w:hAnsi="Times New Roman" w:eastAsia="仿宋_GB2312" w:cs="Times New Roman"/>
                <w:color w:val="auto"/>
                <w:sz w:val="28"/>
                <w:szCs w:val="28"/>
              </w:rPr>
            </w:pPr>
          </w:p>
        </w:tc>
        <w:tc>
          <w:tcPr>
            <w:tcW w:w="1699" w:type="dxa"/>
            <w:tcBorders>
              <w:tl2br w:val="nil"/>
              <w:tr2bl w:val="nil"/>
            </w:tcBorders>
            <w:noWrap w:val="0"/>
            <w:vAlign w:val="top"/>
          </w:tcPr>
          <w:p w14:paraId="30715B12">
            <w:pPr>
              <w:snapToGrid w:val="0"/>
              <w:spacing w:before="120" w:after="120"/>
              <w:jc w:val="center"/>
              <w:rPr>
                <w:rFonts w:hint="default" w:ascii="Times New Roman" w:hAnsi="Times New Roman" w:eastAsia="仿宋_GB2312" w:cs="Times New Roman"/>
                <w:color w:val="auto"/>
                <w:sz w:val="28"/>
                <w:szCs w:val="28"/>
              </w:rPr>
            </w:pPr>
          </w:p>
        </w:tc>
        <w:tc>
          <w:tcPr>
            <w:tcW w:w="997" w:type="dxa"/>
            <w:tcBorders>
              <w:tl2br w:val="nil"/>
              <w:tr2bl w:val="nil"/>
            </w:tcBorders>
            <w:noWrap w:val="0"/>
            <w:vAlign w:val="top"/>
          </w:tcPr>
          <w:p w14:paraId="10566E82">
            <w:pPr>
              <w:snapToGrid w:val="0"/>
              <w:spacing w:before="120" w:after="120"/>
              <w:jc w:val="center"/>
              <w:rPr>
                <w:rFonts w:hint="default" w:ascii="Times New Roman" w:hAnsi="Times New Roman" w:eastAsia="仿宋_GB2312" w:cs="Times New Roman"/>
                <w:color w:val="auto"/>
                <w:sz w:val="28"/>
                <w:szCs w:val="28"/>
              </w:rPr>
            </w:pPr>
          </w:p>
        </w:tc>
        <w:tc>
          <w:tcPr>
            <w:tcW w:w="1131" w:type="dxa"/>
            <w:tcBorders>
              <w:tl2br w:val="nil"/>
              <w:tr2bl w:val="nil"/>
            </w:tcBorders>
            <w:noWrap w:val="0"/>
            <w:vAlign w:val="top"/>
          </w:tcPr>
          <w:p w14:paraId="7E487B17">
            <w:pPr>
              <w:snapToGrid w:val="0"/>
              <w:spacing w:before="120" w:after="120"/>
              <w:jc w:val="center"/>
              <w:rPr>
                <w:rFonts w:hint="default" w:ascii="Times New Roman" w:hAnsi="Times New Roman" w:eastAsia="仿宋_GB2312" w:cs="Times New Roman"/>
                <w:color w:val="auto"/>
                <w:sz w:val="28"/>
                <w:szCs w:val="28"/>
              </w:rPr>
            </w:pPr>
          </w:p>
        </w:tc>
        <w:tc>
          <w:tcPr>
            <w:tcW w:w="1205" w:type="dxa"/>
            <w:tcBorders>
              <w:tl2br w:val="nil"/>
              <w:tr2bl w:val="nil"/>
            </w:tcBorders>
            <w:noWrap w:val="0"/>
            <w:vAlign w:val="top"/>
          </w:tcPr>
          <w:p w14:paraId="7E9E5724">
            <w:pPr>
              <w:snapToGrid w:val="0"/>
              <w:spacing w:before="120" w:after="120"/>
              <w:jc w:val="center"/>
              <w:rPr>
                <w:rFonts w:hint="default" w:ascii="Times New Roman" w:hAnsi="Times New Roman" w:eastAsia="仿宋_GB2312" w:cs="Times New Roman"/>
                <w:color w:val="auto"/>
                <w:sz w:val="28"/>
                <w:szCs w:val="28"/>
              </w:rPr>
            </w:pPr>
          </w:p>
        </w:tc>
        <w:tc>
          <w:tcPr>
            <w:tcW w:w="1108" w:type="dxa"/>
            <w:tcBorders>
              <w:tl2br w:val="nil"/>
              <w:tr2bl w:val="nil"/>
            </w:tcBorders>
            <w:noWrap w:val="0"/>
            <w:vAlign w:val="top"/>
          </w:tcPr>
          <w:p w14:paraId="36B5E8F7">
            <w:pPr>
              <w:snapToGrid w:val="0"/>
              <w:spacing w:before="120" w:after="120"/>
              <w:jc w:val="center"/>
              <w:rPr>
                <w:rFonts w:hint="default" w:ascii="Times New Roman" w:hAnsi="Times New Roman" w:eastAsia="仿宋_GB2312" w:cs="Times New Roman"/>
                <w:color w:val="auto"/>
                <w:sz w:val="28"/>
                <w:szCs w:val="28"/>
              </w:rPr>
            </w:pPr>
          </w:p>
        </w:tc>
      </w:tr>
      <w:tr w14:paraId="09A2D8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940" w:type="dxa"/>
            <w:tcBorders>
              <w:tl2br w:val="nil"/>
              <w:tr2bl w:val="nil"/>
            </w:tcBorders>
            <w:noWrap w:val="0"/>
            <w:vAlign w:val="center"/>
          </w:tcPr>
          <w:p w14:paraId="3A4A1573">
            <w:pPr>
              <w:snapToGrid w:val="0"/>
              <w:spacing w:before="120" w:after="12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分包项目</w:t>
            </w:r>
          </w:p>
          <w:p w14:paraId="7128DA8F">
            <w:pPr>
              <w:snapToGrid w:val="0"/>
              <w:spacing w:before="120" w:after="12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技术（质量）负责人</w:t>
            </w:r>
          </w:p>
        </w:tc>
        <w:tc>
          <w:tcPr>
            <w:tcW w:w="992" w:type="dxa"/>
            <w:tcBorders>
              <w:tl2br w:val="nil"/>
              <w:tr2bl w:val="nil"/>
            </w:tcBorders>
            <w:noWrap w:val="0"/>
            <w:vAlign w:val="top"/>
          </w:tcPr>
          <w:p w14:paraId="6649EC51">
            <w:pPr>
              <w:snapToGrid w:val="0"/>
              <w:spacing w:before="120" w:after="120"/>
              <w:jc w:val="center"/>
              <w:rPr>
                <w:rFonts w:hint="default" w:ascii="Times New Roman" w:hAnsi="Times New Roman" w:eastAsia="仿宋_GB2312" w:cs="Times New Roman"/>
                <w:color w:val="auto"/>
                <w:sz w:val="28"/>
                <w:szCs w:val="28"/>
              </w:rPr>
            </w:pPr>
          </w:p>
        </w:tc>
        <w:tc>
          <w:tcPr>
            <w:tcW w:w="1699" w:type="dxa"/>
            <w:tcBorders>
              <w:tl2br w:val="nil"/>
              <w:tr2bl w:val="nil"/>
            </w:tcBorders>
            <w:noWrap w:val="0"/>
            <w:vAlign w:val="top"/>
          </w:tcPr>
          <w:p w14:paraId="20FEB32A">
            <w:pPr>
              <w:snapToGrid w:val="0"/>
              <w:spacing w:before="120" w:after="120"/>
              <w:jc w:val="center"/>
              <w:rPr>
                <w:rFonts w:hint="default" w:ascii="Times New Roman" w:hAnsi="Times New Roman" w:eastAsia="仿宋_GB2312" w:cs="Times New Roman"/>
                <w:color w:val="auto"/>
                <w:sz w:val="28"/>
                <w:szCs w:val="28"/>
              </w:rPr>
            </w:pPr>
          </w:p>
        </w:tc>
        <w:tc>
          <w:tcPr>
            <w:tcW w:w="997" w:type="dxa"/>
            <w:tcBorders>
              <w:tl2br w:val="nil"/>
              <w:tr2bl w:val="nil"/>
            </w:tcBorders>
            <w:noWrap w:val="0"/>
            <w:vAlign w:val="top"/>
          </w:tcPr>
          <w:p w14:paraId="186217C6">
            <w:pPr>
              <w:snapToGrid w:val="0"/>
              <w:spacing w:before="120" w:after="120"/>
              <w:jc w:val="center"/>
              <w:rPr>
                <w:rFonts w:hint="default" w:ascii="Times New Roman" w:hAnsi="Times New Roman" w:eastAsia="仿宋_GB2312" w:cs="Times New Roman"/>
                <w:color w:val="auto"/>
                <w:sz w:val="28"/>
                <w:szCs w:val="28"/>
              </w:rPr>
            </w:pPr>
          </w:p>
        </w:tc>
        <w:tc>
          <w:tcPr>
            <w:tcW w:w="1131" w:type="dxa"/>
            <w:tcBorders>
              <w:tl2br w:val="nil"/>
              <w:tr2bl w:val="nil"/>
            </w:tcBorders>
            <w:noWrap w:val="0"/>
            <w:vAlign w:val="top"/>
          </w:tcPr>
          <w:p w14:paraId="79C87568">
            <w:pPr>
              <w:snapToGrid w:val="0"/>
              <w:spacing w:before="120" w:after="120"/>
              <w:jc w:val="center"/>
              <w:rPr>
                <w:rFonts w:hint="default" w:ascii="Times New Roman" w:hAnsi="Times New Roman" w:eastAsia="仿宋_GB2312" w:cs="Times New Roman"/>
                <w:color w:val="auto"/>
                <w:sz w:val="28"/>
                <w:szCs w:val="28"/>
              </w:rPr>
            </w:pPr>
          </w:p>
        </w:tc>
        <w:tc>
          <w:tcPr>
            <w:tcW w:w="1205" w:type="dxa"/>
            <w:tcBorders>
              <w:tl2br w:val="nil"/>
              <w:tr2bl w:val="nil"/>
            </w:tcBorders>
            <w:noWrap w:val="0"/>
            <w:vAlign w:val="top"/>
          </w:tcPr>
          <w:p w14:paraId="6F11BCD5">
            <w:pPr>
              <w:snapToGrid w:val="0"/>
              <w:spacing w:before="120" w:after="120"/>
              <w:jc w:val="center"/>
              <w:rPr>
                <w:rFonts w:hint="default" w:ascii="Times New Roman" w:hAnsi="Times New Roman" w:eastAsia="仿宋_GB2312" w:cs="Times New Roman"/>
                <w:color w:val="auto"/>
                <w:sz w:val="28"/>
                <w:szCs w:val="28"/>
              </w:rPr>
            </w:pPr>
          </w:p>
        </w:tc>
        <w:tc>
          <w:tcPr>
            <w:tcW w:w="1108" w:type="dxa"/>
            <w:tcBorders>
              <w:tl2br w:val="nil"/>
              <w:tr2bl w:val="nil"/>
            </w:tcBorders>
            <w:noWrap w:val="0"/>
            <w:vAlign w:val="top"/>
          </w:tcPr>
          <w:p w14:paraId="7C814B3F">
            <w:pPr>
              <w:snapToGrid w:val="0"/>
              <w:spacing w:before="120" w:after="120"/>
              <w:jc w:val="center"/>
              <w:rPr>
                <w:rFonts w:hint="default" w:ascii="Times New Roman" w:hAnsi="Times New Roman" w:eastAsia="仿宋_GB2312" w:cs="Times New Roman"/>
                <w:color w:val="auto"/>
                <w:sz w:val="28"/>
                <w:szCs w:val="28"/>
              </w:rPr>
            </w:pPr>
          </w:p>
        </w:tc>
      </w:tr>
      <w:tr w14:paraId="7A6343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940" w:type="dxa"/>
            <w:tcBorders>
              <w:tl2br w:val="nil"/>
              <w:tr2bl w:val="nil"/>
            </w:tcBorders>
            <w:noWrap w:val="0"/>
            <w:vAlign w:val="center"/>
          </w:tcPr>
          <w:p w14:paraId="01AA9617">
            <w:pPr>
              <w:snapToGrid w:val="0"/>
              <w:spacing w:before="120" w:after="12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分包项目</w:t>
            </w:r>
          </w:p>
          <w:p w14:paraId="40E7E1C7">
            <w:pPr>
              <w:snapToGrid w:val="0"/>
              <w:spacing w:before="120" w:after="120"/>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安全负责人</w:t>
            </w:r>
          </w:p>
        </w:tc>
        <w:tc>
          <w:tcPr>
            <w:tcW w:w="992" w:type="dxa"/>
            <w:tcBorders>
              <w:tl2br w:val="nil"/>
              <w:tr2bl w:val="nil"/>
            </w:tcBorders>
            <w:noWrap w:val="0"/>
            <w:vAlign w:val="top"/>
          </w:tcPr>
          <w:p w14:paraId="5601CEF7">
            <w:pPr>
              <w:snapToGrid w:val="0"/>
              <w:spacing w:before="120" w:after="120"/>
              <w:jc w:val="center"/>
              <w:rPr>
                <w:rFonts w:hint="default" w:ascii="Times New Roman" w:hAnsi="Times New Roman" w:eastAsia="仿宋_GB2312" w:cs="Times New Roman"/>
                <w:color w:val="auto"/>
                <w:sz w:val="28"/>
                <w:szCs w:val="28"/>
              </w:rPr>
            </w:pPr>
          </w:p>
        </w:tc>
        <w:tc>
          <w:tcPr>
            <w:tcW w:w="1699" w:type="dxa"/>
            <w:tcBorders>
              <w:tl2br w:val="nil"/>
              <w:tr2bl w:val="nil"/>
            </w:tcBorders>
            <w:noWrap w:val="0"/>
            <w:vAlign w:val="top"/>
          </w:tcPr>
          <w:p w14:paraId="1252157D">
            <w:pPr>
              <w:snapToGrid w:val="0"/>
              <w:spacing w:before="120" w:after="120"/>
              <w:jc w:val="center"/>
              <w:rPr>
                <w:rFonts w:hint="default" w:ascii="Times New Roman" w:hAnsi="Times New Roman" w:eastAsia="仿宋_GB2312" w:cs="Times New Roman"/>
                <w:color w:val="auto"/>
                <w:sz w:val="28"/>
                <w:szCs w:val="28"/>
              </w:rPr>
            </w:pPr>
          </w:p>
        </w:tc>
        <w:tc>
          <w:tcPr>
            <w:tcW w:w="997" w:type="dxa"/>
            <w:tcBorders>
              <w:tl2br w:val="nil"/>
              <w:tr2bl w:val="nil"/>
            </w:tcBorders>
            <w:noWrap w:val="0"/>
            <w:vAlign w:val="top"/>
          </w:tcPr>
          <w:p w14:paraId="185C2BDF">
            <w:pPr>
              <w:snapToGrid w:val="0"/>
              <w:spacing w:before="120" w:after="120"/>
              <w:jc w:val="center"/>
              <w:rPr>
                <w:rFonts w:hint="default" w:ascii="Times New Roman" w:hAnsi="Times New Roman" w:eastAsia="仿宋_GB2312" w:cs="Times New Roman"/>
                <w:color w:val="auto"/>
                <w:sz w:val="28"/>
                <w:szCs w:val="28"/>
              </w:rPr>
            </w:pPr>
          </w:p>
        </w:tc>
        <w:tc>
          <w:tcPr>
            <w:tcW w:w="1131" w:type="dxa"/>
            <w:tcBorders>
              <w:tl2br w:val="nil"/>
              <w:tr2bl w:val="nil"/>
            </w:tcBorders>
            <w:noWrap w:val="0"/>
            <w:vAlign w:val="top"/>
          </w:tcPr>
          <w:p w14:paraId="13D4A876">
            <w:pPr>
              <w:snapToGrid w:val="0"/>
              <w:spacing w:before="120" w:after="120"/>
              <w:jc w:val="center"/>
              <w:rPr>
                <w:rFonts w:hint="default" w:ascii="Times New Roman" w:hAnsi="Times New Roman" w:eastAsia="仿宋_GB2312" w:cs="Times New Roman"/>
                <w:color w:val="auto"/>
                <w:sz w:val="28"/>
                <w:szCs w:val="28"/>
              </w:rPr>
            </w:pPr>
          </w:p>
        </w:tc>
        <w:tc>
          <w:tcPr>
            <w:tcW w:w="1205" w:type="dxa"/>
            <w:tcBorders>
              <w:tl2br w:val="nil"/>
              <w:tr2bl w:val="nil"/>
            </w:tcBorders>
            <w:noWrap w:val="0"/>
            <w:vAlign w:val="top"/>
          </w:tcPr>
          <w:p w14:paraId="293EE90D">
            <w:pPr>
              <w:snapToGrid w:val="0"/>
              <w:spacing w:before="120" w:after="120"/>
              <w:jc w:val="center"/>
              <w:rPr>
                <w:rFonts w:hint="default" w:ascii="Times New Roman" w:hAnsi="Times New Roman" w:eastAsia="仿宋_GB2312" w:cs="Times New Roman"/>
                <w:color w:val="auto"/>
                <w:sz w:val="28"/>
                <w:szCs w:val="28"/>
              </w:rPr>
            </w:pPr>
          </w:p>
        </w:tc>
        <w:tc>
          <w:tcPr>
            <w:tcW w:w="1108" w:type="dxa"/>
            <w:tcBorders>
              <w:tl2br w:val="nil"/>
              <w:tr2bl w:val="nil"/>
            </w:tcBorders>
            <w:noWrap w:val="0"/>
            <w:vAlign w:val="top"/>
          </w:tcPr>
          <w:p w14:paraId="69BB0868">
            <w:pPr>
              <w:snapToGrid w:val="0"/>
              <w:spacing w:before="120" w:after="120"/>
              <w:jc w:val="center"/>
              <w:rPr>
                <w:rFonts w:hint="default" w:ascii="Times New Roman" w:hAnsi="Times New Roman" w:eastAsia="仿宋_GB2312" w:cs="Times New Roman"/>
                <w:color w:val="auto"/>
                <w:sz w:val="28"/>
                <w:szCs w:val="28"/>
              </w:rPr>
            </w:pPr>
          </w:p>
        </w:tc>
      </w:tr>
    </w:tbl>
    <w:p w14:paraId="7A65AE87">
      <w:pPr>
        <w:snapToGrid w:val="0"/>
        <w:spacing w:before="120" w:after="12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附：身份证件、职称证书、资格证书、劳动合同、</w:t>
      </w:r>
      <w:r>
        <w:rPr>
          <w:rFonts w:hint="default" w:ascii="Times New Roman" w:hAnsi="Times New Roman" w:eastAsia="仿宋_GB2312" w:cs="Times New Roman"/>
          <w:color w:val="auto"/>
          <w:sz w:val="28"/>
          <w:szCs w:val="28"/>
          <w:u w:val="none"/>
        </w:rPr>
        <w:t>社保证明</w:t>
      </w:r>
      <w:r>
        <w:rPr>
          <w:rFonts w:hint="default" w:ascii="Times New Roman" w:hAnsi="Times New Roman" w:eastAsia="仿宋_GB2312" w:cs="Times New Roman"/>
          <w:color w:val="auto"/>
          <w:sz w:val="28"/>
          <w:szCs w:val="28"/>
        </w:rPr>
        <w:t>等复印件。</w:t>
      </w:r>
    </w:p>
    <w:p w14:paraId="705B65DC">
      <w:pPr>
        <w:snapToGrid w:val="0"/>
        <w:spacing w:before="120" w:after="120"/>
        <w:jc w:val="center"/>
        <w:rPr>
          <w:rFonts w:hint="default" w:ascii="Times New Roman" w:hAnsi="Times New Roman" w:eastAsia="仿宋_GB2312" w:cs="Times New Roman"/>
          <w:color w:val="auto"/>
          <w:sz w:val="32"/>
          <w:szCs w:val="32"/>
        </w:rPr>
      </w:pPr>
    </w:p>
    <w:p w14:paraId="796CDCAD">
      <w:pPr>
        <w:snapToGrid w:val="0"/>
        <w:spacing w:before="120" w:after="120"/>
        <w:jc w:val="center"/>
        <w:rPr>
          <w:rFonts w:hint="default" w:ascii="Times New Roman" w:hAnsi="Times New Roman" w:eastAsia="仿宋_GB2312" w:cs="Times New Roman"/>
          <w:color w:val="auto"/>
          <w:sz w:val="32"/>
          <w:szCs w:val="32"/>
        </w:rPr>
      </w:pPr>
    </w:p>
    <w:p w14:paraId="2572F925">
      <w:pPr>
        <w:snapToGrid w:val="0"/>
        <w:spacing w:before="120" w:after="120"/>
        <w:jc w:val="center"/>
        <w:rPr>
          <w:rFonts w:hint="default" w:ascii="Times New Roman" w:hAnsi="Times New Roman" w:eastAsia="仿宋_GB2312" w:cs="Times New Roman"/>
          <w:color w:val="auto"/>
          <w:sz w:val="32"/>
          <w:szCs w:val="32"/>
        </w:rPr>
      </w:pPr>
    </w:p>
    <w:p w14:paraId="283ADF0C">
      <w:pPr>
        <w:snapToGrid w:val="0"/>
        <w:spacing w:before="120" w:after="120"/>
        <w:jc w:val="center"/>
        <w:rPr>
          <w:rFonts w:hint="default" w:ascii="Times New Roman" w:hAnsi="Times New Roman" w:eastAsia="仿宋_GB2312" w:cs="Times New Roman"/>
          <w:color w:val="auto"/>
          <w:sz w:val="32"/>
          <w:szCs w:val="32"/>
        </w:rPr>
      </w:pPr>
    </w:p>
    <w:p w14:paraId="00CF0B31">
      <w:pPr>
        <w:snapToGrid w:val="0"/>
        <w:spacing w:before="120" w:after="120"/>
        <w:jc w:val="center"/>
        <w:rPr>
          <w:rFonts w:hint="default" w:ascii="Times New Roman" w:hAnsi="Times New Roman" w:eastAsia="仿宋_GB2312" w:cs="Times New Roman"/>
          <w:color w:val="auto"/>
          <w:sz w:val="32"/>
          <w:szCs w:val="32"/>
        </w:rPr>
      </w:pPr>
    </w:p>
    <w:p w14:paraId="1ADE81E1">
      <w:pPr>
        <w:snapToGrid w:val="0"/>
        <w:spacing w:before="120" w:after="120"/>
        <w:jc w:val="center"/>
        <w:rPr>
          <w:rFonts w:hint="default" w:ascii="Times New Roman" w:hAnsi="Times New Roman" w:eastAsia="仿宋_GB2312" w:cs="Times New Roman"/>
          <w:color w:val="auto"/>
          <w:sz w:val="32"/>
          <w:szCs w:val="32"/>
        </w:rPr>
      </w:pPr>
    </w:p>
    <w:p w14:paraId="5144D608">
      <w:pPr>
        <w:snapToGrid w:val="0"/>
        <w:spacing w:before="120" w:after="120"/>
        <w:jc w:val="center"/>
        <w:rPr>
          <w:rFonts w:hint="default" w:ascii="Times New Roman" w:hAnsi="Times New Roman" w:eastAsia="仿宋_GB2312" w:cs="Times New Roman"/>
          <w:color w:val="auto"/>
          <w:sz w:val="32"/>
          <w:szCs w:val="32"/>
        </w:rPr>
      </w:pPr>
    </w:p>
    <w:p w14:paraId="2AC905D1">
      <w:pPr>
        <w:snapToGrid w:val="0"/>
        <w:spacing w:before="120" w:after="120"/>
        <w:jc w:val="center"/>
        <w:rPr>
          <w:rFonts w:hint="default" w:ascii="Times New Roman" w:hAnsi="Times New Roman" w:eastAsia="仿宋_GB2312" w:cs="Times New Roman"/>
          <w:color w:val="auto"/>
          <w:sz w:val="32"/>
          <w:szCs w:val="32"/>
        </w:rPr>
      </w:pPr>
    </w:p>
    <w:p w14:paraId="3FE1B7A2">
      <w:pPr>
        <w:snapToGrid w:val="0"/>
        <w:spacing w:before="120" w:after="120"/>
        <w:rPr>
          <w:rFonts w:hint="default" w:ascii="Times New Roman" w:hAnsi="Times New Roman" w:eastAsia="黑体" w:cs="Times New Roman"/>
          <w:color w:val="auto"/>
          <w:sz w:val="32"/>
          <w:szCs w:val="32"/>
        </w:rPr>
        <w:sectPr>
          <w:pgSz w:w="11906" w:h="16838"/>
          <w:pgMar w:top="1701" w:right="1531" w:bottom="1134" w:left="1531" w:header="851" w:footer="992" w:gutter="0"/>
          <w:pgBorders>
            <w:top w:val="none" w:sz="0" w:space="0"/>
            <w:left w:val="none" w:sz="0" w:space="0"/>
            <w:bottom w:val="none" w:sz="0" w:space="0"/>
            <w:right w:val="none" w:sz="0" w:space="0"/>
          </w:pgBorders>
          <w:pgNumType w:fmt="decimal"/>
          <w:cols w:space="720" w:num="1"/>
          <w:titlePg/>
          <w:rtlGutter w:val="0"/>
          <w:docGrid w:type="lines" w:linePitch="312" w:charSpace="0"/>
        </w:sectPr>
      </w:pPr>
    </w:p>
    <w:p w14:paraId="3B9DB1A3">
      <w:pPr>
        <w:snapToGrid w:val="0"/>
        <w:spacing w:before="120" w:after="12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附表4</w:t>
      </w:r>
    </w:p>
    <w:p w14:paraId="20FF2904">
      <w:pPr>
        <w:snapToGrid w:val="0"/>
        <w:spacing w:before="120" w:after="120"/>
        <w:jc w:val="center"/>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rPr>
        <w:t>分包人拟投入的主要机械设备表</w:t>
      </w:r>
    </w:p>
    <w:p w14:paraId="210F0CCB">
      <w:pPr>
        <w:snapToGrid w:val="0"/>
        <w:spacing w:before="120" w:after="12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项目名称：                            合同段：</w:t>
      </w:r>
    </w:p>
    <w:p w14:paraId="6FBACACC">
      <w:pPr>
        <w:snapToGrid w:val="0"/>
        <w:spacing w:before="120" w:after="120"/>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sz w:val="28"/>
          <w:szCs w:val="28"/>
        </w:rPr>
        <w:t xml:space="preserve">分包工程：                            分包人：                 </w:t>
      </w:r>
    </w:p>
    <w:tbl>
      <w:tblPr>
        <w:tblStyle w:val="4"/>
        <w:tblW w:w="1053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14"/>
        <w:gridCol w:w="1572"/>
        <w:gridCol w:w="1074"/>
        <w:gridCol w:w="933"/>
        <w:gridCol w:w="1036"/>
        <w:gridCol w:w="1214"/>
        <w:gridCol w:w="924"/>
        <w:gridCol w:w="1494"/>
        <w:gridCol w:w="775"/>
      </w:tblGrid>
      <w:tr w14:paraId="0A4EA0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03" w:hRule="atLeast"/>
          <w:jc w:val="center"/>
        </w:trPr>
        <w:tc>
          <w:tcPr>
            <w:tcW w:w="1514" w:type="dxa"/>
            <w:tcBorders>
              <w:tl2br w:val="nil"/>
              <w:tr2bl w:val="nil"/>
            </w:tcBorders>
            <w:noWrap w:val="0"/>
            <w:vAlign w:val="center"/>
          </w:tcPr>
          <w:p w14:paraId="4B1AEF76">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设备名称</w:t>
            </w:r>
          </w:p>
        </w:tc>
        <w:tc>
          <w:tcPr>
            <w:tcW w:w="1572" w:type="dxa"/>
            <w:tcBorders>
              <w:tl2br w:val="nil"/>
              <w:tr2bl w:val="nil"/>
            </w:tcBorders>
            <w:noWrap w:val="0"/>
            <w:vAlign w:val="center"/>
          </w:tcPr>
          <w:p w14:paraId="312AD107">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生产厂家及型号</w:t>
            </w:r>
          </w:p>
        </w:tc>
        <w:tc>
          <w:tcPr>
            <w:tcW w:w="1074" w:type="dxa"/>
            <w:tcBorders>
              <w:tl2br w:val="nil"/>
              <w:tr2bl w:val="nil"/>
            </w:tcBorders>
            <w:noWrap w:val="0"/>
            <w:vAlign w:val="center"/>
          </w:tcPr>
          <w:p w14:paraId="1DDBCE66">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性能</w:t>
            </w:r>
          </w:p>
        </w:tc>
        <w:tc>
          <w:tcPr>
            <w:tcW w:w="933" w:type="dxa"/>
            <w:tcBorders>
              <w:tl2br w:val="nil"/>
              <w:tr2bl w:val="nil"/>
            </w:tcBorders>
            <w:noWrap w:val="0"/>
            <w:vAlign w:val="top"/>
          </w:tcPr>
          <w:p w14:paraId="01E10A19">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出厂时间</w:t>
            </w:r>
          </w:p>
        </w:tc>
        <w:tc>
          <w:tcPr>
            <w:tcW w:w="1036" w:type="dxa"/>
            <w:tcBorders>
              <w:tl2br w:val="nil"/>
              <w:tr2bl w:val="nil"/>
            </w:tcBorders>
            <w:noWrap w:val="0"/>
            <w:vAlign w:val="center"/>
          </w:tcPr>
          <w:p w14:paraId="4FAB79FA">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数量</w:t>
            </w:r>
          </w:p>
        </w:tc>
        <w:tc>
          <w:tcPr>
            <w:tcW w:w="1214" w:type="dxa"/>
            <w:tcBorders>
              <w:tl2br w:val="nil"/>
              <w:tr2bl w:val="nil"/>
            </w:tcBorders>
            <w:noWrap w:val="0"/>
            <w:vAlign w:val="center"/>
          </w:tcPr>
          <w:p w14:paraId="176B050F">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进场</w:t>
            </w:r>
          </w:p>
          <w:p w14:paraId="4ABC34FE">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时间</w:t>
            </w:r>
          </w:p>
        </w:tc>
        <w:tc>
          <w:tcPr>
            <w:tcW w:w="924" w:type="dxa"/>
            <w:tcBorders>
              <w:tl2br w:val="nil"/>
              <w:tr2bl w:val="nil"/>
            </w:tcBorders>
            <w:noWrap w:val="0"/>
            <w:vAlign w:val="top"/>
          </w:tcPr>
          <w:p w14:paraId="0FFC931B">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排放标准</w:t>
            </w:r>
          </w:p>
        </w:tc>
        <w:tc>
          <w:tcPr>
            <w:tcW w:w="1494" w:type="dxa"/>
            <w:tcBorders>
              <w:tl2br w:val="nil"/>
              <w:tr2bl w:val="nil"/>
            </w:tcBorders>
            <w:noWrap w:val="0"/>
            <w:vAlign w:val="center"/>
          </w:tcPr>
          <w:p w14:paraId="20A7B6D0">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违约金</w:t>
            </w:r>
          </w:p>
          <w:p w14:paraId="298EDA77">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（元/日）</w:t>
            </w:r>
          </w:p>
        </w:tc>
        <w:tc>
          <w:tcPr>
            <w:tcW w:w="775" w:type="dxa"/>
            <w:tcBorders>
              <w:tl2br w:val="nil"/>
              <w:tr2bl w:val="nil"/>
            </w:tcBorders>
            <w:noWrap w:val="0"/>
            <w:vAlign w:val="center"/>
          </w:tcPr>
          <w:p w14:paraId="28E345CD">
            <w:pPr>
              <w:snapToGrid w:val="0"/>
              <w:spacing w:before="120" w:after="12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备注</w:t>
            </w:r>
          </w:p>
        </w:tc>
      </w:tr>
      <w:tr w14:paraId="08EE2F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exact"/>
          <w:jc w:val="center"/>
        </w:trPr>
        <w:tc>
          <w:tcPr>
            <w:tcW w:w="1514" w:type="dxa"/>
            <w:tcBorders>
              <w:tl2br w:val="nil"/>
              <w:tr2bl w:val="nil"/>
            </w:tcBorders>
            <w:noWrap w:val="0"/>
            <w:vAlign w:val="top"/>
          </w:tcPr>
          <w:p w14:paraId="2E35BF4E">
            <w:pPr>
              <w:snapToGrid w:val="0"/>
              <w:spacing w:before="120" w:after="120"/>
              <w:rPr>
                <w:rFonts w:hint="default" w:ascii="Times New Roman" w:hAnsi="Times New Roman" w:eastAsia="仿宋_GB2312" w:cs="Times New Roman"/>
                <w:color w:val="auto"/>
                <w:sz w:val="28"/>
                <w:szCs w:val="28"/>
              </w:rPr>
            </w:pPr>
          </w:p>
        </w:tc>
        <w:tc>
          <w:tcPr>
            <w:tcW w:w="1572" w:type="dxa"/>
            <w:tcBorders>
              <w:tl2br w:val="nil"/>
              <w:tr2bl w:val="nil"/>
            </w:tcBorders>
            <w:noWrap w:val="0"/>
            <w:vAlign w:val="top"/>
          </w:tcPr>
          <w:p w14:paraId="47FAF181">
            <w:pPr>
              <w:snapToGrid w:val="0"/>
              <w:spacing w:before="120" w:after="120"/>
              <w:rPr>
                <w:rFonts w:hint="default" w:ascii="Times New Roman" w:hAnsi="Times New Roman" w:eastAsia="仿宋_GB2312" w:cs="Times New Roman"/>
                <w:color w:val="auto"/>
                <w:sz w:val="28"/>
                <w:szCs w:val="28"/>
              </w:rPr>
            </w:pPr>
          </w:p>
        </w:tc>
        <w:tc>
          <w:tcPr>
            <w:tcW w:w="1074" w:type="dxa"/>
            <w:tcBorders>
              <w:tl2br w:val="nil"/>
              <w:tr2bl w:val="nil"/>
            </w:tcBorders>
            <w:noWrap w:val="0"/>
            <w:vAlign w:val="top"/>
          </w:tcPr>
          <w:p w14:paraId="2C6AD40B">
            <w:pPr>
              <w:snapToGrid w:val="0"/>
              <w:spacing w:before="120" w:after="120"/>
              <w:rPr>
                <w:rFonts w:hint="default" w:ascii="Times New Roman" w:hAnsi="Times New Roman" w:eastAsia="仿宋_GB2312" w:cs="Times New Roman"/>
                <w:color w:val="auto"/>
                <w:sz w:val="28"/>
                <w:szCs w:val="28"/>
              </w:rPr>
            </w:pPr>
          </w:p>
        </w:tc>
        <w:tc>
          <w:tcPr>
            <w:tcW w:w="933" w:type="dxa"/>
            <w:tcBorders>
              <w:tl2br w:val="nil"/>
              <w:tr2bl w:val="nil"/>
            </w:tcBorders>
            <w:noWrap w:val="0"/>
            <w:vAlign w:val="top"/>
          </w:tcPr>
          <w:p w14:paraId="7B04C6D8">
            <w:pPr>
              <w:snapToGrid w:val="0"/>
              <w:spacing w:before="120" w:after="120"/>
              <w:rPr>
                <w:rFonts w:hint="default" w:ascii="Times New Roman" w:hAnsi="Times New Roman" w:eastAsia="仿宋_GB2312" w:cs="Times New Roman"/>
                <w:color w:val="auto"/>
                <w:sz w:val="28"/>
                <w:szCs w:val="28"/>
              </w:rPr>
            </w:pPr>
          </w:p>
        </w:tc>
        <w:tc>
          <w:tcPr>
            <w:tcW w:w="1036" w:type="dxa"/>
            <w:tcBorders>
              <w:tl2br w:val="nil"/>
              <w:tr2bl w:val="nil"/>
            </w:tcBorders>
            <w:noWrap w:val="0"/>
            <w:vAlign w:val="top"/>
          </w:tcPr>
          <w:p w14:paraId="5CAA0285">
            <w:pPr>
              <w:snapToGrid w:val="0"/>
              <w:spacing w:before="120" w:after="120"/>
              <w:rPr>
                <w:rFonts w:hint="default" w:ascii="Times New Roman" w:hAnsi="Times New Roman" w:eastAsia="仿宋_GB2312" w:cs="Times New Roman"/>
                <w:color w:val="auto"/>
                <w:sz w:val="28"/>
                <w:szCs w:val="28"/>
              </w:rPr>
            </w:pPr>
          </w:p>
        </w:tc>
        <w:tc>
          <w:tcPr>
            <w:tcW w:w="1214" w:type="dxa"/>
            <w:tcBorders>
              <w:tl2br w:val="nil"/>
              <w:tr2bl w:val="nil"/>
            </w:tcBorders>
            <w:noWrap w:val="0"/>
            <w:vAlign w:val="top"/>
          </w:tcPr>
          <w:p w14:paraId="14E8BFCE">
            <w:pPr>
              <w:snapToGrid w:val="0"/>
              <w:spacing w:before="120" w:after="120"/>
              <w:rPr>
                <w:rFonts w:hint="default" w:ascii="Times New Roman" w:hAnsi="Times New Roman" w:eastAsia="仿宋_GB2312" w:cs="Times New Roman"/>
                <w:color w:val="auto"/>
                <w:sz w:val="28"/>
                <w:szCs w:val="28"/>
              </w:rPr>
            </w:pPr>
          </w:p>
        </w:tc>
        <w:tc>
          <w:tcPr>
            <w:tcW w:w="924" w:type="dxa"/>
            <w:tcBorders>
              <w:tl2br w:val="nil"/>
              <w:tr2bl w:val="nil"/>
            </w:tcBorders>
            <w:noWrap w:val="0"/>
            <w:vAlign w:val="top"/>
          </w:tcPr>
          <w:p w14:paraId="1B0A4EAD">
            <w:pPr>
              <w:snapToGrid w:val="0"/>
              <w:spacing w:before="120" w:after="120"/>
              <w:rPr>
                <w:rFonts w:hint="default" w:ascii="Times New Roman" w:hAnsi="Times New Roman" w:eastAsia="仿宋_GB2312" w:cs="Times New Roman"/>
                <w:color w:val="auto"/>
                <w:sz w:val="28"/>
                <w:szCs w:val="28"/>
              </w:rPr>
            </w:pPr>
          </w:p>
        </w:tc>
        <w:tc>
          <w:tcPr>
            <w:tcW w:w="1494" w:type="dxa"/>
            <w:tcBorders>
              <w:tl2br w:val="nil"/>
              <w:tr2bl w:val="nil"/>
            </w:tcBorders>
            <w:noWrap w:val="0"/>
            <w:vAlign w:val="top"/>
          </w:tcPr>
          <w:p w14:paraId="0AD9257F">
            <w:pPr>
              <w:snapToGrid w:val="0"/>
              <w:spacing w:before="120" w:after="120"/>
              <w:rPr>
                <w:rFonts w:hint="default" w:ascii="Times New Roman" w:hAnsi="Times New Roman" w:eastAsia="仿宋_GB2312" w:cs="Times New Roman"/>
                <w:color w:val="auto"/>
                <w:sz w:val="28"/>
                <w:szCs w:val="28"/>
              </w:rPr>
            </w:pPr>
          </w:p>
        </w:tc>
        <w:tc>
          <w:tcPr>
            <w:tcW w:w="775" w:type="dxa"/>
            <w:tcBorders>
              <w:tl2br w:val="nil"/>
              <w:tr2bl w:val="nil"/>
            </w:tcBorders>
            <w:noWrap w:val="0"/>
            <w:vAlign w:val="top"/>
          </w:tcPr>
          <w:p w14:paraId="7E9F4CFC">
            <w:pPr>
              <w:snapToGrid w:val="0"/>
              <w:spacing w:before="120" w:after="120"/>
              <w:rPr>
                <w:rFonts w:hint="default" w:ascii="Times New Roman" w:hAnsi="Times New Roman" w:eastAsia="仿宋_GB2312" w:cs="Times New Roman"/>
                <w:color w:val="auto"/>
                <w:sz w:val="28"/>
                <w:szCs w:val="28"/>
              </w:rPr>
            </w:pPr>
          </w:p>
        </w:tc>
      </w:tr>
      <w:tr w14:paraId="6D51FD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exact"/>
          <w:jc w:val="center"/>
        </w:trPr>
        <w:tc>
          <w:tcPr>
            <w:tcW w:w="1514" w:type="dxa"/>
            <w:tcBorders>
              <w:tl2br w:val="nil"/>
              <w:tr2bl w:val="nil"/>
            </w:tcBorders>
            <w:noWrap w:val="0"/>
            <w:vAlign w:val="top"/>
          </w:tcPr>
          <w:p w14:paraId="429114BE">
            <w:pPr>
              <w:snapToGrid w:val="0"/>
              <w:spacing w:before="120" w:after="120"/>
              <w:rPr>
                <w:rFonts w:hint="default" w:ascii="Times New Roman" w:hAnsi="Times New Roman" w:eastAsia="仿宋_GB2312" w:cs="Times New Roman"/>
                <w:color w:val="auto"/>
                <w:sz w:val="28"/>
                <w:szCs w:val="28"/>
              </w:rPr>
            </w:pPr>
          </w:p>
        </w:tc>
        <w:tc>
          <w:tcPr>
            <w:tcW w:w="1572" w:type="dxa"/>
            <w:tcBorders>
              <w:tl2br w:val="nil"/>
              <w:tr2bl w:val="nil"/>
            </w:tcBorders>
            <w:noWrap w:val="0"/>
            <w:vAlign w:val="top"/>
          </w:tcPr>
          <w:p w14:paraId="5EF42E93">
            <w:pPr>
              <w:snapToGrid w:val="0"/>
              <w:spacing w:before="120" w:after="120"/>
              <w:rPr>
                <w:rFonts w:hint="default" w:ascii="Times New Roman" w:hAnsi="Times New Roman" w:eastAsia="仿宋_GB2312" w:cs="Times New Roman"/>
                <w:color w:val="auto"/>
                <w:sz w:val="28"/>
                <w:szCs w:val="28"/>
              </w:rPr>
            </w:pPr>
          </w:p>
        </w:tc>
        <w:tc>
          <w:tcPr>
            <w:tcW w:w="1074" w:type="dxa"/>
            <w:tcBorders>
              <w:tl2br w:val="nil"/>
              <w:tr2bl w:val="nil"/>
            </w:tcBorders>
            <w:noWrap w:val="0"/>
            <w:vAlign w:val="top"/>
          </w:tcPr>
          <w:p w14:paraId="59738234">
            <w:pPr>
              <w:snapToGrid w:val="0"/>
              <w:spacing w:before="120" w:after="120"/>
              <w:rPr>
                <w:rFonts w:hint="default" w:ascii="Times New Roman" w:hAnsi="Times New Roman" w:eastAsia="仿宋_GB2312" w:cs="Times New Roman"/>
                <w:color w:val="auto"/>
                <w:sz w:val="28"/>
                <w:szCs w:val="28"/>
              </w:rPr>
            </w:pPr>
          </w:p>
        </w:tc>
        <w:tc>
          <w:tcPr>
            <w:tcW w:w="933" w:type="dxa"/>
            <w:tcBorders>
              <w:tl2br w:val="nil"/>
              <w:tr2bl w:val="nil"/>
            </w:tcBorders>
            <w:noWrap w:val="0"/>
            <w:vAlign w:val="top"/>
          </w:tcPr>
          <w:p w14:paraId="355C4DDC">
            <w:pPr>
              <w:snapToGrid w:val="0"/>
              <w:spacing w:before="120" w:after="120"/>
              <w:rPr>
                <w:rFonts w:hint="default" w:ascii="Times New Roman" w:hAnsi="Times New Roman" w:eastAsia="仿宋_GB2312" w:cs="Times New Roman"/>
                <w:color w:val="auto"/>
                <w:sz w:val="28"/>
                <w:szCs w:val="28"/>
              </w:rPr>
            </w:pPr>
          </w:p>
        </w:tc>
        <w:tc>
          <w:tcPr>
            <w:tcW w:w="1036" w:type="dxa"/>
            <w:tcBorders>
              <w:tl2br w:val="nil"/>
              <w:tr2bl w:val="nil"/>
            </w:tcBorders>
            <w:noWrap w:val="0"/>
            <w:vAlign w:val="top"/>
          </w:tcPr>
          <w:p w14:paraId="6474B965">
            <w:pPr>
              <w:snapToGrid w:val="0"/>
              <w:spacing w:before="120" w:after="120"/>
              <w:rPr>
                <w:rFonts w:hint="default" w:ascii="Times New Roman" w:hAnsi="Times New Roman" w:eastAsia="仿宋_GB2312" w:cs="Times New Roman"/>
                <w:color w:val="auto"/>
                <w:sz w:val="28"/>
                <w:szCs w:val="28"/>
              </w:rPr>
            </w:pPr>
          </w:p>
        </w:tc>
        <w:tc>
          <w:tcPr>
            <w:tcW w:w="1214" w:type="dxa"/>
            <w:tcBorders>
              <w:tl2br w:val="nil"/>
              <w:tr2bl w:val="nil"/>
            </w:tcBorders>
            <w:noWrap w:val="0"/>
            <w:vAlign w:val="top"/>
          </w:tcPr>
          <w:p w14:paraId="3808B468">
            <w:pPr>
              <w:snapToGrid w:val="0"/>
              <w:spacing w:before="120" w:after="120"/>
              <w:rPr>
                <w:rFonts w:hint="default" w:ascii="Times New Roman" w:hAnsi="Times New Roman" w:eastAsia="仿宋_GB2312" w:cs="Times New Roman"/>
                <w:color w:val="auto"/>
                <w:sz w:val="28"/>
                <w:szCs w:val="28"/>
              </w:rPr>
            </w:pPr>
          </w:p>
        </w:tc>
        <w:tc>
          <w:tcPr>
            <w:tcW w:w="924" w:type="dxa"/>
            <w:tcBorders>
              <w:tl2br w:val="nil"/>
              <w:tr2bl w:val="nil"/>
            </w:tcBorders>
            <w:noWrap w:val="0"/>
            <w:vAlign w:val="top"/>
          </w:tcPr>
          <w:p w14:paraId="0CAC1D6C">
            <w:pPr>
              <w:snapToGrid w:val="0"/>
              <w:spacing w:before="120" w:after="120"/>
              <w:rPr>
                <w:rFonts w:hint="default" w:ascii="Times New Roman" w:hAnsi="Times New Roman" w:eastAsia="仿宋_GB2312" w:cs="Times New Roman"/>
                <w:color w:val="auto"/>
                <w:sz w:val="28"/>
                <w:szCs w:val="28"/>
              </w:rPr>
            </w:pPr>
          </w:p>
        </w:tc>
        <w:tc>
          <w:tcPr>
            <w:tcW w:w="1494" w:type="dxa"/>
            <w:tcBorders>
              <w:tl2br w:val="nil"/>
              <w:tr2bl w:val="nil"/>
            </w:tcBorders>
            <w:noWrap w:val="0"/>
            <w:vAlign w:val="top"/>
          </w:tcPr>
          <w:p w14:paraId="1C215AC8">
            <w:pPr>
              <w:snapToGrid w:val="0"/>
              <w:spacing w:before="120" w:after="120"/>
              <w:rPr>
                <w:rFonts w:hint="default" w:ascii="Times New Roman" w:hAnsi="Times New Roman" w:eastAsia="仿宋_GB2312" w:cs="Times New Roman"/>
                <w:color w:val="auto"/>
                <w:sz w:val="28"/>
                <w:szCs w:val="28"/>
              </w:rPr>
            </w:pPr>
          </w:p>
        </w:tc>
        <w:tc>
          <w:tcPr>
            <w:tcW w:w="775" w:type="dxa"/>
            <w:tcBorders>
              <w:tl2br w:val="nil"/>
              <w:tr2bl w:val="nil"/>
            </w:tcBorders>
            <w:noWrap w:val="0"/>
            <w:vAlign w:val="top"/>
          </w:tcPr>
          <w:p w14:paraId="7794D4F4">
            <w:pPr>
              <w:snapToGrid w:val="0"/>
              <w:spacing w:before="120" w:after="120"/>
              <w:rPr>
                <w:rFonts w:hint="default" w:ascii="Times New Roman" w:hAnsi="Times New Roman" w:eastAsia="仿宋_GB2312" w:cs="Times New Roman"/>
                <w:color w:val="auto"/>
                <w:sz w:val="28"/>
                <w:szCs w:val="28"/>
              </w:rPr>
            </w:pPr>
          </w:p>
        </w:tc>
      </w:tr>
      <w:tr w14:paraId="6EB1CC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exact"/>
          <w:jc w:val="center"/>
        </w:trPr>
        <w:tc>
          <w:tcPr>
            <w:tcW w:w="1514" w:type="dxa"/>
            <w:tcBorders>
              <w:tl2br w:val="nil"/>
              <w:tr2bl w:val="nil"/>
            </w:tcBorders>
            <w:noWrap w:val="0"/>
            <w:vAlign w:val="top"/>
          </w:tcPr>
          <w:p w14:paraId="6F4CFD2C">
            <w:pPr>
              <w:snapToGrid w:val="0"/>
              <w:spacing w:before="120" w:after="120"/>
              <w:rPr>
                <w:rFonts w:hint="default" w:ascii="Times New Roman" w:hAnsi="Times New Roman" w:eastAsia="仿宋_GB2312" w:cs="Times New Roman"/>
                <w:color w:val="auto"/>
                <w:sz w:val="28"/>
                <w:szCs w:val="28"/>
              </w:rPr>
            </w:pPr>
          </w:p>
        </w:tc>
        <w:tc>
          <w:tcPr>
            <w:tcW w:w="1572" w:type="dxa"/>
            <w:tcBorders>
              <w:tl2br w:val="nil"/>
              <w:tr2bl w:val="nil"/>
            </w:tcBorders>
            <w:noWrap w:val="0"/>
            <w:vAlign w:val="top"/>
          </w:tcPr>
          <w:p w14:paraId="205CBEF7">
            <w:pPr>
              <w:snapToGrid w:val="0"/>
              <w:spacing w:before="120" w:after="120"/>
              <w:rPr>
                <w:rFonts w:hint="default" w:ascii="Times New Roman" w:hAnsi="Times New Roman" w:eastAsia="仿宋_GB2312" w:cs="Times New Roman"/>
                <w:color w:val="auto"/>
                <w:sz w:val="28"/>
                <w:szCs w:val="28"/>
              </w:rPr>
            </w:pPr>
          </w:p>
        </w:tc>
        <w:tc>
          <w:tcPr>
            <w:tcW w:w="1074" w:type="dxa"/>
            <w:tcBorders>
              <w:tl2br w:val="nil"/>
              <w:tr2bl w:val="nil"/>
            </w:tcBorders>
            <w:noWrap w:val="0"/>
            <w:vAlign w:val="top"/>
          </w:tcPr>
          <w:p w14:paraId="322CCA46">
            <w:pPr>
              <w:snapToGrid w:val="0"/>
              <w:spacing w:before="120" w:after="120"/>
              <w:rPr>
                <w:rFonts w:hint="default" w:ascii="Times New Roman" w:hAnsi="Times New Roman" w:eastAsia="仿宋_GB2312" w:cs="Times New Roman"/>
                <w:color w:val="auto"/>
                <w:sz w:val="28"/>
                <w:szCs w:val="28"/>
              </w:rPr>
            </w:pPr>
          </w:p>
        </w:tc>
        <w:tc>
          <w:tcPr>
            <w:tcW w:w="933" w:type="dxa"/>
            <w:tcBorders>
              <w:tl2br w:val="nil"/>
              <w:tr2bl w:val="nil"/>
            </w:tcBorders>
            <w:noWrap w:val="0"/>
            <w:vAlign w:val="top"/>
          </w:tcPr>
          <w:p w14:paraId="490997A6">
            <w:pPr>
              <w:snapToGrid w:val="0"/>
              <w:spacing w:before="120" w:after="120"/>
              <w:rPr>
                <w:rFonts w:hint="default" w:ascii="Times New Roman" w:hAnsi="Times New Roman" w:eastAsia="仿宋_GB2312" w:cs="Times New Roman"/>
                <w:color w:val="auto"/>
                <w:sz w:val="28"/>
                <w:szCs w:val="28"/>
              </w:rPr>
            </w:pPr>
          </w:p>
        </w:tc>
        <w:tc>
          <w:tcPr>
            <w:tcW w:w="1036" w:type="dxa"/>
            <w:tcBorders>
              <w:tl2br w:val="nil"/>
              <w:tr2bl w:val="nil"/>
            </w:tcBorders>
            <w:noWrap w:val="0"/>
            <w:vAlign w:val="top"/>
          </w:tcPr>
          <w:p w14:paraId="401CFDF3">
            <w:pPr>
              <w:snapToGrid w:val="0"/>
              <w:spacing w:before="120" w:after="120"/>
              <w:rPr>
                <w:rFonts w:hint="default" w:ascii="Times New Roman" w:hAnsi="Times New Roman" w:eastAsia="仿宋_GB2312" w:cs="Times New Roman"/>
                <w:color w:val="auto"/>
                <w:sz w:val="28"/>
                <w:szCs w:val="28"/>
              </w:rPr>
            </w:pPr>
          </w:p>
        </w:tc>
        <w:tc>
          <w:tcPr>
            <w:tcW w:w="1214" w:type="dxa"/>
            <w:tcBorders>
              <w:tl2br w:val="nil"/>
              <w:tr2bl w:val="nil"/>
            </w:tcBorders>
            <w:noWrap w:val="0"/>
            <w:vAlign w:val="top"/>
          </w:tcPr>
          <w:p w14:paraId="1CC989E1">
            <w:pPr>
              <w:snapToGrid w:val="0"/>
              <w:spacing w:before="120" w:after="120"/>
              <w:rPr>
                <w:rFonts w:hint="default" w:ascii="Times New Roman" w:hAnsi="Times New Roman" w:eastAsia="仿宋_GB2312" w:cs="Times New Roman"/>
                <w:color w:val="auto"/>
                <w:sz w:val="28"/>
                <w:szCs w:val="28"/>
              </w:rPr>
            </w:pPr>
          </w:p>
        </w:tc>
        <w:tc>
          <w:tcPr>
            <w:tcW w:w="924" w:type="dxa"/>
            <w:tcBorders>
              <w:tl2br w:val="nil"/>
              <w:tr2bl w:val="nil"/>
            </w:tcBorders>
            <w:noWrap w:val="0"/>
            <w:vAlign w:val="top"/>
          </w:tcPr>
          <w:p w14:paraId="3D9A0299">
            <w:pPr>
              <w:snapToGrid w:val="0"/>
              <w:spacing w:before="120" w:after="120"/>
              <w:rPr>
                <w:rFonts w:hint="default" w:ascii="Times New Roman" w:hAnsi="Times New Roman" w:eastAsia="仿宋_GB2312" w:cs="Times New Roman"/>
                <w:color w:val="auto"/>
                <w:sz w:val="28"/>
                <w:szCs w:val="28"/>
              </w:rPr>
            </w:pPr>
          </w:p>
        </w:tc>
        <w:tc>
          <w:tcPr>
            <w:tcW w:w="1494" w:type="dxa"/>
            <w:tcBorders>
              <w:tl2br w:val="nil"/>
              <w:tr2bl w:val="nil"/>
            </w:tcBorders>
            <w:noWrap w:val="0"/>
            <w:vAlign w:val="top"/>
          </w:tcPr>
          <w:p w14:paraId="0695FF80">
            <w:pPr>
              <w:snapToGrid w:val="0"/>
              <w:spacing w:before="120" w:after="120"/>
              <w:rPr>
                <w:rFonts w:hint="default" w:ascii="Times New Roman" w:hAnsi="Times New Roman" w:eastAsia="仿宋_GB2312" w:cs="Times New Roman"/>
                <w:color w:val="auto"/>
                <w:sz w:val="28"/>
                <w:szCs w:val="28"/>
              </w:rPr>
            </w:pPr>
          </w:p>
        </w:tc>
        <w:tc>
          <w:tcPr>
            <w:tcW w:w="775" w:type="dxa"/>
            <w:tcBorders>
              <w:tl2br w:val="nil"/>
              <w:tr2bl w:val="nil"/>
            </w:tcBorders>
            <w:noWrap w:val="0"/>
            <w:vAlign w:val="top"/>
          </w:tcPr>
          <w:p w14:paraId="6288E0E1">
            <w:pPr>
              <w:snapToGrid w:val="0"/>
              <w:spacing w:before="120" w:after="120"/>
              <w:rPr>
                <w:rFonts w:hint="default" w:ascii="Times New Roman" w:hAnsi="Times New Roman" w:eastAsia="仿宋_GB2312" w:cs="Times New Roman"/>
                <w:color w:val="auto"/>
                <w:sz w:val="28"/>
                <w:szCs w:val="28"/>
              </w:rPr>
            </w:pPr>
          </w:p>
        </w:tc>
      </w:tr>
    </w:tbl>
    <w:p w14:paraId="1A8BC8DF">
      <w:pPr>
        <w:widowControl/>
        <w:spacing w:before="120" w:after="120"/>
        <w:rPr>
          <w:rFonts w:hint="default" w:ascii="Times New Roman" w:hAnsi="Times New Roman" w:eastAsia="仿宋_GB2312" w:cs="Times New Roman"/>
          <w:color w:val="auto"/>
          <w:sz w:val="32"/>
          <w:szCs w:val="32"/>
        </w:rPr>
        <w:sectPr>
          <w:pgSz w:w="11906" w:h="16838"/>
          <w:pgMar w:top="1701" w:right="1531" w:bottom="1134" w:left="1531" w:header="851" w:footer="992" w:gutter="0"/>
          <w:pgBorders>
            <w:top w:val="none" w:sz="0" w:space="0"/>
            <w:left w:val="none" w:sz="0" w:space="0"/>
            <w:bottom w:val="none" w:sz="0" w:space="0"/>
            <w:right w:val="none" w:sz="0" w:space="0"/>
          </w:pgBorders>
          <w:pgNumType w:fmt="decimal"/>
          <w:cols w:space="720" w:num="1"/>
          <w:titlePg/>
          <w:rtlGutter w:val="0"/>
          <w:docGrid w:type="lines" w:linePitch="312" w:charSpace="0"/>
        </w:sectPr>
      </w:pPr>
    </w:p>
    <w:p w14:paraId="1EB6BCC3">
      <w:pPr>
        <w:snapToGrid w:val="0"/>
        <w:spacing w:before="120" w:after="12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附表</w:t>
      </w:r>
      <w:r>
        <w:rPr>
          <w:rFonts w:hint="default" w:ascii="Times New Roman" w:hAnsi="Times New Roman" w:eastAsia="黑体" w:cs="Times New Roman"/>
          <w:color w:val="auto"/>
          <w:sz w:val="32"/>
          <w:szCs w:val="32"/>
          <w:lang w:val="en-US" w:eastAsia="zh-CN"/>
        </w:rPr>
        <w:t>5</w:t>
      </w:r>
    </w:p>
    <w:p w14:paraId="303C0347">
      <w:pPr>
        <w:snapToGrid w:val="0"/>
        <w:spacing w:before="120" w:after="120"/>
        <w:jc w:val="center"/>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32"/>
          <w:szCs w:val="32"/>
        </w:rPr>
        <w:t>承包人供应材料清单</w:t>
      </w:r>
    </w:p>
    <w:p w14:paraId="4EF95088">
      <w:pPr>
        <w:snapToGrid w:val="0"/>
        <w:spacing w:before="120" w:after="12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项目名称：                            合同段：</w:t>
      </w:r>
    </w:p>
    <w:p w14:paraId="23383FEB">
      <w:pPr>
        <w:snapToGrid w:val="0"/>
        <w:spacing w:before="120" w:after="120"/>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color w:val="auto"/>
          <w:sz w:val="28"/>
          <w:szCs w:val="28"/>
        </w:rPr>
        <w:t xml:space="preserve">分包工程：                            分包人：               </w:t>
      </w:r>
    </w:p>
    <w:tbl>
      <w:tblPr>
        <w:tblStyle w:val="4"/>
        <w:tblW w:w="868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14"/>
        <w:gridCol w:w="1572"/>
        <w:gridCol w:w="933"/>
        <w:gridCol w:w="1036"/>
        <w:gridCol w:w="1340"/>
        <w:gridCol w:w="1368"/>
        <w:gridCol w:w="921"/>
      </w:tblGrid>
      <w:tr w14:paraId="725729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0" w:hRule="atLeast"/>
        </w:trPr>
        <w:tc>
          <w:tcPr>
            <w:tcW w:w="1514" w:type="dxa"/>
            <w:tcBorders>
              <w:tl2br w:val="nil"/>
              <w:tr2bl w:val="nil"/>
            </w:tcBorders>
            <w:noWrap w:val="0"/>
            <w:vAlign w:val="center"/>
          </w:tcPr>
          <w:p w14:paraId="146A157A">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eastAsia="zh-CN"/>
              </w:rPr>
              <w:t>材料</w:t>
            </w:r>
            <w:r>
              <w:rPr>
                <w:rFonts w:hint="default" w:ascii="Times New Roman" w:hAnsi="Times New Roman" w:eastAsia="黑体" w:cs="Times New Roman"/>
                <w:color w:val="auto"/>
                <w:sz w:val="28"/>
                <w:szCs w:val="28"/>
              </w:rPr>
              <w:t>名称</w:t>
            </w:r>
          </w:p>
        </w:tc>
        <w:tc>
          <w:tcPr>
            <w:tcW w:w="1572" w:type="dxa"/>
            <w:tcBorders>
              <w:tl2br w:val="nil"/>
              <w:tr2bl w:val="nil"/>
            </w:tcBorders>
            <w:noWrap w:val="0"/>
            <w:vAlign w:val="center"/>
          </w:tcPr>
          <w:p w14:paraId="6F32BE2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生产厂家</w:t>
            </w:r>
          </w:p>
        </w:tc>
        <w:tc>
          <w:tcPr>
            <w:tcW w:w="933" w:type="dxa"/>
            <w:tcBorders>
              <w:tl2br w:val="nil"/>
              <w:tr2bl w:val="nil"/>
            </w:tcBorders>
            <w:noWrap w:val="0"/>
            <w:vAlign w:val="center"/>
          </w:tcPr>
          <w:p w14:paraId="59CC030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数量</w:t>
            </w:r>
          </w:p>
        </w:tc>
        <w:tc>
          <w:tcPr>
            <w:tcW w:w="1036" w:type="dxa"/>
            <w:tcBorders>
              <w:tl2br w:val="nil"/>
              <w:tr2bl w:val="nil"/>
            </w:tcBorders>
            <w:noWrap w:val="0"/>
            <w:vAlign w:val="center"/>
          </w:tcPr>
          <w:p w14:paraId="6D93390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28"/>
                <w:szCs w:val="28"/>
                <w:lang w:eastAsia="zh-CN"/>
              </w:rPr>
              <w:t>单价</w:t>
            </w:r>
          </w:p>
        </w:tc>
        <w:tc>
          <w:tcPr>
            <w:tcW w:w="1340" w:type="dxa"/>
            <w:tcBorders>
              <w:tl2br w:val="nil"/>
              <w:tr2bl w:val="nil"/>
            </w:tcBorders>
            <w:noWrap w:val="0"/>
            <w:vAlign w:val="center"/>
          </w:tcPr>
          <w:p w14:paraId="0F1DCB5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进场时间</w:t>
            </w:r>
          </w:p>
        </w:tc>
        <w:tc>
          <w:tcPr>
            <w:tcW w:w="1368" w:type="dxa"/>
            <w:tcBorders>
              <w:tl2br w:val="nil"/>
              <w:tr2bl w:val="nil"/>
            </w:tcBorders>
            <w:noWrap w:val="0"/>
            <w:vAlign w:val="center"/>
          </w:tcPr>
          <w:p w14:paraId="7FE154A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eastAsia="zh-CN"/>
              </w:rPr>
              <w:t>允许损耗系数</w:t>
            </w:r>
          </w:p>
        </w:tc>
        <w:tc>
          <w:tcPr>
            <w:tcW w:w="921" w:type="dxa"/>
            <w:tcBorders>
              <w:tl2br w:val="nil"/>
              <w:tr2bl w:val="nil"/>
            </w:tcBorders>
            <w:noWrap w:val="0"/>
            <w:vAlign w:val="center"/>
          </w:tcPr>
          <w:p w14:paraId="41B2C33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备注</w:t>
            </w:r>
          </w:p>
        </w:tc>
      </w:tr>
      <w:tr w14:paraId="1BC41F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exact"/>
        </w:trPr>
        <w:tc>
          <w:tcPr>
            <w:tcW w:w="1514" w:type="dxa"/>
            <w:tcBorders>
              <w:tl2br w:val="nil"/>
              <w:tr2bl w:val="nil"/>
            </w:tcBorders>
            <w:noWrap w:val="0"/>
            <w:vAlign w:val="center"/>
          </w:tcPr>
          <w:p w14:paraId="4E6B8AC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sz w:val="28"/>
                <w:szCs w:val="28"/>
              </w:rPr>
            </w:pPr>
          </w:p>
        </w:tc>
        <w:tc>
          <w:tcPr>
            <w:tcW w:w="1572" w:type="dxa"/>
            <w:tcBorders>
              <w:tl2br w:val="nil"/>
              <w:tr2bl w:val="nil"/>
            </w:tcBorders>
            <w:noWrap w:val="0"/>
            <w:vAlign w:val="center"/>
          </w:tcPr>
          <w:p w14:paraId="3DCF085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sz w:val="28"/>
                <w:szCs w:val="28"/>
              </w:rPr>
            </w:pPr>
          </w:p>
        </w:tc>
        <w:tc>
          <w:tcPr>
            <w:tcW w:w="933" w:type="dxa"/>
            <w:tcBorders>
              <w:tl2br w:val="nil"/>
              <w:tr2bl w:val="nil"/>
            </w:tcBorders>
            <w:noWrap w:val="0"/>
            <w:vAlign w:val="center"/>
          </w:tcPr>
          <w:p w14:paraId="6FB6980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sz w:val="28"/>
                <w:szCs w:val="28"/>
              </w:rPr>
            </w:pPr>
          </w:p>
        </w:tc>
        <w:tc>
          <w:tcPr>
            <w:tcW w:w="1036" w:type="dxa"/>
            <w:tcBorders>
              <w:tl2br w:val="nil"/>
              <w:tr2bl w:val="nil"/>
            </w:tcBorders>
            <w:noWrap w:val="0"/>
            <w:vAlign w:val="center"/>
          </w:tcPr>
          <w:p w14:paraId="7BC01C27">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sz w:val="28"/>
                <w:szCs w:val="28"/>
              </w:rPr>
            </w:pPr>
          </w:p>
        </w:tc>
        <w:tc>
          <w:tcPr>
            <w:tcW w:w="1340" w:type="dxa"/>
            <w:tcBorders>
              <w:tl2br w:val="nil"/>
              <w:tr2bl w:val="nil"/>
            </w:tcBorders>
            <w:noWrap w:val="0"/>
            <w:vAlign w:val="center"/>
          </w:tcPr>
          <w:p w14:paraId="42A3C455">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sz w:val="28"/>
                <w:szCs w:val="28"/>
              </w:rPr>
            </w:pPr>
          </w:p>
        </w:tc>
        <w:tc>
          <w:tcPr>
            <w:tcW w:w="1368" w:type="dxa"/>
            <w:tcBorders>
              <w:tl2br w:val="nil"/>
              <w:tr2bl w:val="nil"/>
            </w:tcBorders>
            <w:noWrap w:val="0"/>
            <w:vAlign w:val="center"/>
          </w:tcPr>
          <w:p w14:paraId="600F4FD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sz w:val="28"/>
                <w:szCs w:val="28"/>
              </w:rPr>
            </w:pPr>
          </w:p>
        </w:tc>
        <w:tc>
          <w:tcPr>
            <w:tcW w:w="921" w:type="dxa"/>
            <w:tcBorders>
              <w:tl2br w:val="nil"/>
              <w:tr2bl w:val="nil"/>
            </w:tcBorders>
            <w:noWrap w:val="0"/>
            <w:vAlign w:val="center"/>
          </w:tcPr>
          <w:p w14:paraId="0FD455C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sz w:val="28"/>
                <w:szCs w:val="28"/>
              </w:rPr>
            </w:pPr>
          </w:p>
        </w:tc>
      </w:tr>
      <w:tr w14:paraId="5B22A9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exact"/>
        </w:trPr>
        <w:tc>
          <w:tcPr>
            <w:tcW w:w="1514" w:type="dxa"/>
            <w:tcBorders>
              <w:tl2br w:val="nil"/>
              <w:tr2bl w:val="nil"/>
            </w:tcBorders>
            <w:noWrap w:val="0"/>
            <w:vAlign w:val="center"/>
          </w:tcPr>
          <w:p w14:paraId="55EB191D">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sz w:val="28"/>
                <w:szCs w:val="28"/>
              </w:rPr>
            </w:pPr>
          </w:p>
        </w:tc>
        <w:tc>
          <w:tcPr>
            <w:tcW w:w="1572" w:type="dxa"/>
            <w:tcBorders>
              <w:tl2br w:val="nil"/>
              <w:tr2bl w:val="nil"/>
            </w:tcBorders>
            <w:noWrap w:val="0"/>
            <w:vAlign w:val="center"/>
          </w:tcPr>
          <w:p w14:paraId="6AC0B18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sz w:val="28"/>
                <w:szCs w:val="28"/>
              </w:rPr>
            </w:pPr>
          </w:p>
        </w:tc>
        <w:tc>
          <w:tcPr>
            <w:tcW w:w="933" w:type="dxa"/>
            <w:tcBorders>
              <w:tl2br w:val="nil"/>
              <w:tr2bl w:val="nil"/>
            </w:tcBorders>
            <w:noWrap w:val="0"/>
            <w:vAlign w:val="center"/>
          </w:tcPr>
          <w:p w14:paraId="75DEE046">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sz w:val="28"/>
                <w:szCs w:val="28"/>
              </w:rPr>
            </w:pPr>
          </w:p>
        </w:tc>
        <w:tc>
          <w:tcPr>
            <w:tcW w:w="1036" w:type="dxa"/>
            <w:tcBorders>
              <w:tl2br w:val="nil"/>
              <w:tr2bl w:val="nil"/>
            </w:tcBorders>
            <w:noWrap w:val="0"/>
            <w:vAlign w:val="center"/>
          </w:tcPr>
          <w:p w14:paraId="722F6C89">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sz w:val="28"/>
                <w:szCs w:val="28"/>
              </w:rPr>
            </w:pPr>
          </w:p>
        </w:tc>
        <w:tc>
          <w:tcPr>
            <w:tcW w:w="1340" w:type="dxa"/>
            <w:tcBorders>
              <w:tl2br w:val="nil"/>
              <w:tr2bl w:val="nil"/>
            </w:tcBorders>
            <w:noWrap w:val="0"/>
            <w:vAlign w:val="center"/>
          </w:tcPr>
          <w:p w14:paraId="2C0443E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sz w:val="28"/>
                <w:szCs w:val="28"/>
              </w:rPr>
            </w:pPr>
          </w:p>
        </w:tc>
        <w:tc>
          <w:tcPr>
            <w:tcW w:w="1368" w:type="dxa"/>
            <w:tcBorders>
              <w:tl2br w:val="nil"/>
              <w:tr2bl w:val="nil"/>
            </w:tcBorders>
            <w:noWrap w:val="0"/>
            <w:vAlign w:val="center"/>
          </w:tcPr>
          <w:p w14:paraId="4357F81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sz w:val="28"/>
                <w:szCs w:val="28"/>
              </w:rPr>
            </w:pPr>
          </w:p>
        </w:tc>
        <w:tc>
          <w:tcPr>
            <w:tcW w:w="921" w:type="dxa"/>
            <w:tcBorders>
              <w:tl2br w:val="nil"/>
              <w:tr2bl w:val="nil"/>
            </w:tcBorders>
            <w:noWrap w:val="0"/>
            <w:vAlign w:val="center"/>
          </w:tcPr>
          <w:p w14:paraId="473238F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sz w:val="28"/>
                <w:szCs w:val="28"/>
              </w:rPr>
            </w:pPr>
          </w:p>
        </w:tc>
      </w:tr>
      <w:tr w14:paraId="2120E8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5" w:hRule="exact"/>
        </w:trPr>
        <w:tc>
          <w:tcPr>
            <w:tcW w:w="1514" w:type="dxa"/>
            <w:tcBorders>
              <w:tl2br w:val="nil"/>
              <w:tr2bl w:val="nil"/>
            </w:tcBorders>
            <w:noWrap w:val="0"/>
            <w:vAlign w:val="center"/>
          </w:tcPr>
          <w:p w14:paraId="74FC1E5E">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sz w:val="28"/>
                <w:szCs w:val="28"/>
              </w:rPr>
            </w:pPr>
          </w:p>
        </w:tc>
        <w:tc>
          <w:tcPr>
            <w:tcW w:w="1572" w:type="dxa"/>
            <w:tcBorders>
              <w:tl2br w:val="nil"/>
              <w:tr2bl w:val="nil"/>
            </w:tcBorders>
            <w:noWrap w:val="0"/>
            <w:vAlign w:val="center"/>
          </w:tcPr>
          <w:p w14:paraId="177BFE5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sz w:val="28"/>
                <w:szCs w:val="28"/>
              </w:rPr>
            </w:pPr>
          </w:p>
        </w:tc>
        <w:tc>
          <w:tcPr>
            <w:tcW w:w="933" w:type="dxa"/>
            <w:tcBorders>
              <w:tl2br w:val="nil"/>
              <w:tr2bl w:val="nil"/>
            </w:tcBorders>
            <w:noWrap w:val="0"/>
            <w:vAlign w:val="center"/>
          </w:tcPr>
          <w:p w14:paraId="63A4B78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sz w:val="28"/>
                <w:szCs w:val="28"/>
              </w:rPr>
            </w:pPr>
          </w:p>
        </w:tc>
        <w:tc>
          <w:tcPr>
            <w:tcW w:w="1036" w:type="dxa"/>
            <w:tcBorders>
              <w:tl2br w:val="nil"/>
              <w:tr2bl w:val="nil"/>
            </w:tcBorders>
            <w:noWrap w:val="0"/>
            <w:vAlign w:val="center"/>
          </w:tcPr>
          <w:p w14:paraId="16E21331">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sz w:val="28"/>
                <w:szCs w:val="28"/>
              </w:rPr>
            </w:pPr>
          </w:p>
        </w:tc>
        <w:tc>
          <w:tcPr>
            <w:tcW w:w="1340" w:type="dxa"/>
            <w:tcBorders>
              <w:tl2br w:val="nil"/>
              <w:tr2bl w:val="nil"/>
            </w:tcBorders>
            <w:noWrap w:val="0"/>
            <w:vAlign w:val="center"/>
          </w:tcPr>
          <w:p w14:paraId="52D32C2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sz w:val="28"/>
                <w:szCs w:val="28"/>
              </w:rPr>
            </w:pPr>
          </w:p>
        </w:tc>
        <w:tc>
          <w:tcPr>
            <w:tcW w:w="1368" w:type="dxa"/>
            <w:tcBorders>
              <w:tl2br w:val="nil"/>
              <w:tr2bl w:val="nil"/>
            </w:tcBorders>
            <w:noWrap w:val="0"/>
            <w:vAlign w:val="center"/>
          </w:tcPr>
          <w:p w14:paraId="45C1DFF4">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sz w:val="28"/>
                <w:szCs w:val="28"/>
              </w:rPr>
            </w:pPr>
          </w:p>
        </w:tc>
        <w:tc>
          <w:tcPr>
            <w:tcW w:w="921" w:type="dxa"/>
            <w:tcBorders>
              <w:tl2br w:val="nil"/>
              <w:tr2bl w:val="nil"/>
            </w:tcBorders>
            <w:noWrap w:val="0"/>
            <w:vAlign w:val="center"/>
          </w:tcPr>
          <w:p w14:paraId="59236C6C">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color w:val="auto"/>
                <w:sz w:val="28"/>
                <w:szCs w:val="28"/>
              </w:rPr>
            </w:pPr>
          </w:p>
        </w:tc>
      </w:tr>
    </w:tbl>
    <w:p w14:paraId="29C08EAD">
      <w:pPr>
        <w:pStyle w:val="6"/>
        <w:rPr>
          <w:rFonts w:hint="default" w:ascii="Times New Roman" w:hAnsi="Times New Roman" w:cs="Times New Roman"/>
          <w:color w:val="auto"/>
        </w:rPr>
      </w:pPr>
    </w:p>
    <w:p w14:paraId="245A541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1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45504">
    <w:pPr>
      <w:pStyle w:val="2"/>
      <w:ind w:firstLine="280" w:firstLineChars="100"/>
      <w:jc w:val="lef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923EA6">
                          <w:pPr>
                            <w:pStyle w:val="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E923EA6">
                    <w:pPr>
                      <w:pStyle w:val="2"/>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F6376F"/>
    <w:rsid w:val="133D79DF"/>
    <w:rsid w:val="26F6376F"/>
    <w:rsid w:val="57B85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eastAsia="宋体"/>
      <w:sz w:val="18"/>
      <w:szCs w:val="18"/>
    </w:rPr>
  </w:style>
  <w:style w:type="paragraph" w:styleId="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正文2"/>
    <w:basedOn w:val="1"/>
    <w:next w:val="1"/>
    <w:qFormat/>
    <w:uiPriority w:val="0"/>
    <w:pPr>
      <w:ind w:firstLine="570"/>
    </w:pPr>
    <w:rPr>
      <w:rFonts w:ascii="仿宋" w:hAnsi="仿宋" w:eastAsia="仿宋"/>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2025-04-18T09:27:00Z</dcterms:created>
  <dc:creator>之一</dc:creator>
  <cp:lastModifiedBy>之一</cp:lastModifiedBy>
  <dcterms:modified xsi:type="dcterms:W3CDTF">2025-04-18T09:31:52Z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918697FF9B8949A2A4D5C821B49D439D_13</vt:lpwstr>
  </property>
  <property fmtid="{D5CDD505-2E9C-101B-9397-08002B2CF9AE}" pid="4" name="KSOTemplateDocerSaveRecord">
    <vt:lpwstr>eyJoZGlkIjoiN2YzY2IyMzQ0MTA3YjcwZWQyNjFkN2M2MmY0MTI3MGEiLCJ1c2VySWQiOiI4MjM2MTM3NjkifQ==</vt:lpwstr>
  </property>
</Properties>
</file>