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pStyle w:val="2"/>
        <w:spacing w:before="0" w:after="0" w:line="240" w:lineRule="auto"/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报价函</w:t>
      </w:r>
    </w:p>
    <w:bookmarkEnd w:id="0"/>
    <w:p/>
    <w:p>
      <w:pPr>
        <w:pStyle w:val="3"/>
        <w:spacing w:line="560" w:lineRule="exact"/>
        <w:ind w:left="0" w:leftChars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四川省公路交通应急装备物资储备中心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我方收到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（项目名称）</w:t>
      </w:r>
      <w:r>
        <w:rPr>
          <w:rFonts w:hint="eastAsia" w:ascii="仿宋" w:hAnsi="仿宋" w:eastAsia="仿宋" w:cs="仿宋"/>
          <w:sz w:val="32"/>
          <w:szCs w:val="32"/>
        </w:rPr>
        <w:t>的询价函，经详细研究，决定参加该询价项目的报价。</w:t>
      </w:r>
    </w:p>
    <w:p>
      <w:pPr>
        <w:autoSpaceDE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1、我方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询价函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报价为人民币大写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元整（即￥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pStyle w:val="3"/>
        <w:spacing w:line="56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2、我方自愿按照询价函的各项要求向贵中心提供所需服务。</w:t>
      </w:r>
    </w:p>
    <w:p>
      <w:pPr>
        <w:autoSpaceDE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3、一旦获得成交，我方将严格履行合同规定的责任和义务。</w:t>
      </w:r>
    </w:p>
    <w:p>
      <w:pPr>
        <w:pStyle w:val="3"/>
        <w:spacing w:line="560" w:lineRule="exact"/>
        <w:ind w:left="27" w:firstLine="640"/>
        <w:jc w:val="left"/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我方决不提供虚假材料谋取成交，决不采取不正当手段诋毁、排挤其他供应商，决不与采购人、其他供应商或者采购人恶意串通，决不拒绝有关部门监督检查或提供虚假情况。</w:t>
      </w:r>
    </w:p>
    <w:p>
      <w:pPr>
        <w:pStyle w:val="3"/>
        <w:spacing w:line="560" w:lineRule="exact"/>
        <w:ind w:left="0" w:leftChars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5、其他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pStyle w:val="3"/>
        <w:spacing w:line="560" w:lineRule="exact"/>
        <w:ind w:left="0" w:leftChars="0" w:firstLine="0" w:firstLineChars="0"/>
        <w:rPr>
          <w:rFonts w:cs="宋体"/>
          <w:sz w:val="32"/>
          <w:szCs w:val="32"/>
        </w:rPr>
      </w:pPr>
    </w:p>
    <w:p>
      <w:pPr>
        <w:pStyle w:val="3"/>
        <w:spacing w:line="560" w:lineRule="exact"/>
        <w:ind w:left="0" w:leftChars="0" w:firstLine="0" w:firstLineChars="0"/>
        <w:rPr>
          <w:rFonts w:cs="宋体"/>
          <w:sz w:val="32"/>
          <w:szCs w:val="32"/>
        </w:rPr>
      </w:pPr>
    </w:p>
    <w:p>
      <w:pPr>
        <w:pStyle w:val="3"/>
        <w:spacing w:line="560" w:lineRule="exact"/>
        <w:ind w:left="27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报价人名称：               （盖章）</w:t>
      </w:r>
    </w:p>
    <w:p>
      <w:pPr>
        <w:pStyle w:val="3"/>
        <w:spacing w:line="560" w:lineRule="exact"/>
        <w:ind w:left="27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法定代表人或授权代表（签字）：</w:t>
      </w:r>
    </w:p>
    <w:p>
      <w:pPr>
        <w:pStyle w:val="3"/>
        <w:spacing w:line="560" w:lineRule="exact"/>
        <w:ind w:left="27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</w:p>
    <w:p>
      <w:pPr>
        <w:pStyle w:val="3"/>
        <w:spacing w:line="560" w:lineRule="exact"/>
        <w:ind w:left="27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pStyle w:val="3"/>
        <w:spacing w:line="560" w:lineRule="exact"/>
        <w:ind w:left="27" w:firstLine="64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4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OqXm5zwAAAAUBAAAPAAAAAAAAAAEAIAAAADgAAABk&#10;cnMvZG93bnJldi54bWxQSwECFAAUAAAACACHTuJAIPnr38ABAABrAwAADgAAAAAAAAABACAAAAA0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DIyZWQ4YzkzMWZiMzEyMTExZWRhNmQ0OGNiMTcifQ=="/>
  </w:docVars>
  <w:rsids>
    <w:rsidRoot w:val="1BF55F11"/>
    <w:rsid w:val="020236B3"/>
    <w:rsid w:val="1BF55F11"/>
    <w:rsid w:val="1D9F2BE9"/>
    <w:rsid w:val="7B4F7695"/>
    <w:rsid w:val="7CCD3D13"/>
    <w:rsid w:val="EFFBF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仿宋_GB2312" w:hAnsi="Arial" w:eastAsia="仿宋_GB2312"/>
      <w:b/>
      <w:kern w:val="0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360" w:lineRule="auto"/>
      <w:ind w:left="36" w:leftChars="13"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1068</Characters>
  <Lines>0</Lines>
  <Paragraphs>0</Paragraphs>
  <TotalTime>16</TotalTime>
  <ScaleCrop>false</ScaleCrop>
  <LinksUpToDate>false</LinksUpToDate>
  <CharactersWithSpaces>1216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2023-07-29T10:03:00Z</dcterms:created>
  <dc:creator>苗大侠</dc:creator>
  <cp:lastModifiedBy>user</cp:lastModifiedBy>
  <cp:lastPrinted>2023-07-29T11:18:00Z</cp:lastPrinted>
  <dcterms:modified xsi:type="dcterms:W3CDTF">2023-08-09T10:02:38Z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80B535699ED4428EB374FE1AB966435B_13</vt:lpwstr>
  </property>
</Properties>
</file>