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46E4" w14:textId="7B92446F" w:rsidR="00DA7A4E" w:rsidRPr="00C50666" w:rsidRDefault="00DA7A4E" w:rsidP="00DA7A4E">
      <w:pPr>
        <w:jc w:val="left"/>
        <w:rPr>
          <w:rFonts w:ascii="仿宋_GB2312" w:eastAsia="仿宋_GB2312"/>
          <w:sz w:val="32"/>
          <w:szCs w:val="32"/>
        </w:rPr>
      </w:pPr>
      <w:bookmarkStart w:id="0" w:name="OLE_LINK1"/>
      <w:bookmarkStart w:id="1" w:name="OLE_LINK2"/>
      <w:r w:rsidRPr="00C50666">
        <w:rPr>
          <w:rFonts w:ascii="仿宋_GB2312" w:eastAsia="仿宋_GB2312" w:hAnsi="黑体" w:hint="eastAsia"/>
          <w:sz w:val="32"/>
          <w:szCs w:val="32"/>
        </w:rPr>
        <w:t>附件</w:t>
      </w:r>
      <w:r w:rsidRPr="00C50666">
        <w:rPr>
          <w:rFonts w:ascii="仿宋_GB2312" w:eastAsia="仿宋_GB2312" w:hint="eastAsia"/>
          <w:sz w:val="32"/>
          <w:szCs w:val="32"/>
        </w:rPr>
        <w:t>1</w:t>
      </w:r>
      <w:bookmarkStart w:id="2" w:name="_GoBack"/>
      <w:bookmarkEnd w:id="2"/>
    </w:p>
    <w:p w14:paraId="487D6987" w14:textId="3C0F9D27" w:rsidR="00DA7A4E" w:rsidRPr="004572CC" w:rsidRDefault="00DA7A4E" w:rsidP="00DA7A4E">
      <w:pPr>
        <w:spacing w:line="540" w:lineRule="exact"/>
        <w:jc w:val="center"/>
        <w:rPr>
          <w:rFonts w:eastAsia="方正小标宋_GBK"/>
          <w:sz w:val="44"/>
          <w:szCs w:val="44"/>
        </w:rPr>
      </w:pPr>
      <w:r w:rsidRPr="004572CC">
        <w:rPr>
          <w:rFonts w:eastAsia="方正小标宋_GBK"/>
          <w:sz w:val="44"/>
          <w:szCs w:val="44"/>
        </w:rPr>
        <w:t>20</w:t>
      </w:r>
      <w:r w:rsidR="00BF168D">
        <w:rPr>
          <w:rFonts w:eastAsia="方正小标宋_GBK"/>
          <w:sz w:val="44"/>
          <w:szCs w:val="44"/>
        </w:rPr>
        <w:t>20</w:t>
      </w:r>
      <w:r w:rsidRPr="004572CC">
        <w:rPr>
          <w:rFonts w:eastAsia="方正小标宋_GBK"/>
          <w:sz w:val="44"/>
          <w:szCs w:val="44"/>
        </w:rPr>
        <w:t>年</w:t>
      </w:r>
      <w:r w:rsidR="005105D8">
        <w:rPr>
          <w:rFonts w:eastAsia="方正小标宋_GBK"/>
          <w:sz w:val="44"/>
          <w:szCs w:val="44"/>
        </w:rPr>
        <w:t>9</w:t>
      </w:r>
      <w:r w:rsidRPr="004572CC">
        <w:rPr>
          <w:rFonts w:eastAsia="方正小标宋_GBK"/>
          <w:sz w:val="44"/>
          <w:szCs w:val="44"/>
        </w:rPr>
        <w:t>月卫星定位系统服务商</w:t>
      </w:r>
    </w:p>
    <w:p w14:paraId="0E462B93" w14:textId="77777777" w:rsidR="00DA7A4E" w:rsidRPr="004572CC" w:rsidRDefault="00DA7A4E" w:rsidP="00DA7A4E">
      <w:pPr>
        <w:spacing w:line="540" w:lineRule="exact"/>
        <w:jc w:val="center"/>
        <w:rPr>
          <w:rFonts w:eastAsia="方正小标宋_GBK"/>
          <w:sz w:val="44"/>
          <w:szCs w:val="44"/>
        </w:rPr>
      </w:pPr>
      <w:r w:rsidRPr="004572CC">
        <w:rPr>
          <w:rFonts w:eastAsia="方正小标宋_GBK"/>
          <w:sz w:val="44"/>
          <w:szCs w:val="44"/>
        </w:rPr>
        <w:t>企业监控平台考核结果</w:t>
      </w:r>
    </w:p>
    <w:tbl>
      <w:tblPr>
        <w:tblpPr w:leftFromText="180" w:rightFromText="180" w:vertAnchor="text" w:horzAnchor="margin" w:tblpXSpec="center" w:tblpY="253"/>
        <w:tblW w:w="9493" w:type="dxa"/>
        <w:tblLook w:val="04A0" w:firstRow="1" w:lastRow="0" w:firstColumn="1" w:lastColumn="0" w:noHBand="0" w:noVBand="1"/>
      </w:tblPr>
      <w:tblGrid>
        <w:gridCol w:w="615"/>
        <w:gridCol w:w="4483"/>
        <w:gridCol w:w="1418"/>
        <w:gridCol w:w="1134"/>
        <w:gridCol w:w="1843"/>
      </w:tblGrid>
      <w:tr w:rsidR="00B24480" w:rsidRPr="004572CC" w14:paraId="75A4F1E3" w14:textId="77777777" w:rsidTr="00056F04">
        <w:trPr>
          <w:trHeight w:val="6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025D7A" w14:textId="77777777" w:rsidR="00B24480" w:rsidRPr="004572CC" w:rsidRDefault="00B24480" w:rsidP="00B24480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572CC">
              <w:rPr>
                <w:rFonts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C8D834" w14:textId="77777777" w:rsidR="00B24480" w:rsidRPr="004572CC" w:rsidRDefault="00B24480" w:rsidP="00B24480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572CC">
              <w:rPr>
                <w:rFonts w:hAnsi="宋体"/>
                <w:b/>
                <w:bCs/>
                <w:kern w:val="0"/>
                <w:sz w:val="18"/>
                <w:szCs w:val="18"/>
              </w:rPr>
              <w:t>所属服务商名称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1B1649" w14:textId="77777777" w:rsidR="00B24480" w:rsidRPr="004572CC" w:rsidRDefault="00B24480" w:rsidP="00B24480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572CC">
              <w:rPr>
                <w:rFonts w:hAnsi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32CEB9" w14:textId="77777777" w:rsidR="00B24480" w:rsidRPr="004572CC" w:rsidRDefault="00B24480" w:rsidP="00B24480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572CC">
              <w:rPr>
                <w:rFonts w:hAnsi="宋体"/>
                <w:b/>
                <w:bCs/>
                <w:kern w:val="0"/>
                <w:sz w:val="18"/>
                <w:szCs w:val="18"/>
              </w:rPr>
              <w:t>考核等级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31981A" w14:textId="77777777" w:rsidR="00B24480" w:rsidRPr="004572CC" w:rsidRDefault="00B24480" w:rsidP="00B24480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4572CC">
              <w:rPr>
                <w:rFonts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105D8" w:rsidRPr="004572CC" w14:paraId="463321FE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E08681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94D236" w14:textId="10082B70" w:rsidR="005105D8" w:rsidRDefault="005105D8" w:rsidP="005105D8">
            <w:pPr>
              <w:widowControl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眉</w:t>
            </w:r>
            <w:proofErr w:type="gramEnd"/>
            <w:r>
              <w:rPr>
                <w:rFonts w:hint="eastAsia"/>
                <w:sz w:val="20"/>
                <w:szCs w:val="20"/>
              </w:rPr>
              <w:t>山华安电子机械科技有限公司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51492B" w14:textId="24770E5A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70D182" w14:textId="066E620C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224EBB" w14:textId="53B4278C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6CFBFFCD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BE0BF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D9C034" w14:textId="415E00BF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proofErr w:type="gramStart"/>
            <w:r>
              <w:rPr>
                <w:rFonts w:hint="eastAsia"/>
                <w:sz w:val="20"/>
                <w:szCs w:val="20"/>
              </w:rPr>
              <w:t>寰</w:t>
            </w:r>
            <w:proofErr w:type="gramEnd"/>
            <w:r>
              <w:rPr>
                <w:rFonts w:hint="eastAsia"/>
                <w:sz w:val="20"/>
                <w:szCs w:val="20"/>
              </w:rPr>
              <w:t>卫星导航通信有限公司四川分公司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AF42EF" w14:textId="4E4F85E3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A7C5EE" w14:textId="5BD041E2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F612603" w14:textId="5F7C74EF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40A15193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915CF4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A7AB52" w14:textId="449EDC00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四川科泰智能电子有限公司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6448DA" w14:textId="1D6ACA69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4B816D" w14:textId="24E3F2E4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B10F36" w14:textId="57E9D903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6190C0BF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C34EC5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B1914A" w14:textId="41372D2B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成都市正道航科技有限公司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1FA6CA" w14:textId="7CCCA5BB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4E643C" w14:textId="51FEF257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6804E5" w14:textId="3CA3D3BD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56311870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3F4D76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8B54D3" w14:textId="73FED538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成都兆益科技发展有限责任公司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41FBE4" w14:textId="1246C433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99.17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69407B" w14:textId="3FE19FEF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DB82AD" w14:textId="4DC171A2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6B4D0A65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83689D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512667" w14:textId="11313D94" w:rsidR="005105D8" w:rsidRDefault="005105D8" w:rsidP="005105D8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成都网阔信息技术</w:t>
            </w:r>
            <w:proofErr w:type="gramEnd"/>
            <w:r>
              <w:rPr>
                <w:rFonts w:hint="eastAsia"/>
                <w:sz w:val="20"/>
                <w:szCs w:val="20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3B0F51" w14:textId="2914158F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C75E5B" w14:textId="028BCAAC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7BB148" w14:textId="47EAD30B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268892B1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94AC9F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AF00D7" w14:textId="16AF2D6F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达州市天行路安电子科技有限公司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C010F8" w14:textId="596EBD09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57E444" w14:textId="0856E794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DCED4E" w14:textId="08FEBC0F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504B65A9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706378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A4E442" w14:textId="2F815422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四川省内江乘风智能交通有限公司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D5A6DF" w14:textId="0F85572C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16F8C43" w14:textId="096DFD04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64923F" w14:textId="5B90479C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655F5439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87D816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79C013" w14:textId="49181E9D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四川中卫北斗科技有限公司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CA6AF3" w14:textId="3D5B38F0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E75C225" w14:textId="6FA42919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A5E56D" w14:textId="07C9A317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0C781A03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2EEF71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A488A2" w14:textId="5D825856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四川三树银城科技有限公司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1A8CBC" w14:textId="6C83B0CF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95F8FD" w14:textId="1322DFAD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7DE2F2" w14:textId="3BEBA7AB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74F44CC5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8A8C20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2E99D1" w14:textId="5A8C3152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四川烽火台电子科技有限公司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CFB9DF" w14:textId="4F4D0DB3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1A7CC6" w14:textId="5A136FFB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318CD3" w14:textId="36BBD5DD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6B133002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3224C4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B94F24" w14:textId="5F08456B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达州</w:t>
            </w:r>
            <w:proofErr w:type="gramStart"/>
            <w:r>
              <w:rPr>
                <w:rFonts w:hint="eastAsia"/>
                <w:sz w:val="20"/>
                <w:szCs w:val="20"/>
              </w:rPr>
              <w:t>市楷瑞</w:t>
            </w:r>
            <w:proofErr w:type="gramEnd"/>
            <w:r>
              <w:rPr>
                <w:rFonts w:hint="eastAsia"/>
                <w:sz w:val="20"/>
                <w:szCs w:val="20"/>
              </w:rPr>
              <w:t>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1DED0C" w14:textId="5B5BF44F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1BBE73" w14:textId="71B85DC0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661A7E" w14:textId="48F193E6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50B9940A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25AD91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8082CB" w14:textId="76C3AFD9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成都路行通信息技术有限公司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268DE5" w14:textId="4C3E1B1B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1E769D" w14:textId="05A2BDA5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B93882" w14:textId="4F520675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4EA15B85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71220A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33D4BD" w14:textId="18CE9418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四川英海瑞特科技有限公司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754149" w14:textId="48140B2D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98.20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565334" w14:textId="43FD8880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C2C8E1" w14:textId="706A7774" w:rsidR="005105D8" w:rsidRDefault="005105D8" w:rsidP="005105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7DF5EDAA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40D9DB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F2668D" w14:textId="3F759EFE" w:rsidR="005105D8" w:rsidRDefault="005105D8" w:rsidP="005105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四川东星北斗科技有限公司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54E759" w14:textId="1E6147DF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97.96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3BF6AE" w14:textId="150F0870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7357A3" w14:textId="7CC35CAB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65F8AB12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AB90B6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DB7CFE" w14:textId="6DC6FDDC" w:rsidR="005105D8" w:rsidRDefault="005105D8" w:rsidP="005105D8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巴中市伊爱</w:t>
            </w:r>
            <w:proofErr w:type="gramEnd"/>
            <w:r>
              <w:rPr>
                <w:rFonts w:hint="eastAsia"/>
                <w:sz w:val="20"/>
                <w:szCs w:val="20"/>
              </w:rPr>
              <w:t>科贸有限责任公司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57052C" w14:textId="0605D6F0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97.81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6E4E36" w14:textId="29136BF6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BB56AB" w14:textId="69218DBD" w:rsidR="005105D8" w:rsidRDefault="005105D8" w:rsidP="005105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1F71C4B4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C7C049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2875D3" w14:textId="47476F8A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四川天地宏华导航设备有限公司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3D2088" w14:textId="1A8EDFD8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97.04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15C512" w14:textId="762E2BB8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35F7D7" w14:textId="64503245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23441AE4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93FFCF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C9A0E9" w14:textId="73A567CA" w:rsidR="005105D8" w:rsidRDefault="005105D8" w:rsidP="005105D8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成都众易通科技有限公司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2ED606" w14:textId="2B8BB1B6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89.03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D573AF" w14:textId="292D5A60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良好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C3A956" w14:textId="4BF0E4C0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05D8" w:rsidRPr="004572CC" w14:paraId="424C5D78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C85DB8" w14:textId="77777777" w:rsidR="005105D8" w:rsidRPr="004572CC" w:rsidRDefault="005105D8" w:rsidP="005105D8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C01ADC" w14:textId="7384655A" w:rsidR="005105D8" w:rsidRPr="00EB4DFE" w:rsidRDefault="005105D8" w:rsidP="005105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北京中交兴路信息科技有限公司四川分公司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D33A8C" w14:textId="3931121A" w:rsidR="005105D8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89.00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79D16C" w14:textId="2A903235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良好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63D76D" w14:textId="78E2EF05" w:rsidR="005105D8" w:rsidRPr="00517B31" w:rsidRDefault="005105D8" w:rsidP="005105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E64D4" w:rsidRPr="004572CC" w14:paraId="2C87F46B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AA9B84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1CBF0A" w14:textId="34F895DE" w:rsidR="004E64D4" w:rsidRPr="00EB4DFE" w:rsidRDefault="004E64D4" w:rsidP="004E64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成都卫通信息技术有限公司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D9C34B" w14:textId="4A4D9D23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25D3DD" w14:textId="6651FF70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3D80EE" w14:textId="26C8378E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36B83339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B86B0F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F01583" w14:textId="3CB7A101" w:rsidR="004E64D4" w:rsidRPr="00EB4DFE" w:rsidRDefault="004E64D4" w:rsidP="004E64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四川天宫七星电子设备有限公司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760E31" w14:textId="7F1E94F9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0B5235" w14:textId="43739F0E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5D7E03" w14:textId="5293A626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599049DF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91EE8B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79265C" w14:textId="1B023BD0" w:rsidR="004E64D4" w:rsidRDefault="004E64D4" w:rsidP="004E64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成都亿盟恒信科技有限公司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C1656C" w14:textId="3FBD55FB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5CBD72" w14:textId="5D985998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DC96C0" w14:textId="38B20D23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6C17BD16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6ECF40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11788F" w14:textId="21AEC74A" w:rsidR="004E64D4" w:rsidRDefault="004E64D4" w:rsidP="004E64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四川星辰北斗智能科技有限公司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4AC32B" w14:textId="492037FA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2E0B75" w14:textId="74104058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7A623E" w14:textId="2E815799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61614412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BDE9A7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B9A4D4" w14:textId="330A4427" w:rsidR="004E64D4" w:rsidRDefault="004E64D4" w:rsidP="004E64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成都安彩敬天科技有限公司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F527D8" w14:textId="2BE54F28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06403E" w14:textId="171A73D8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DB5BE6" w14:textId="6CDAF5CA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23C917EE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7D453F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D67281" w14:textId="27143BCC" w:rsidR="004E64D4" w:rsidRDefault="004E64D4" w:rsidP="004E64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四川省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sz w:val="20"/>
                <w:szCs w:val="20"/>
              </w:rPr>
              <w:t>北星科技有限责任公司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F39901" w14:textId="4E46CCDD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41828C" w14:textId="0D2E0644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39FDC4" w14:textId="39B31939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287EA260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A7C320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F58F45" w14:textId="26DB743A" w:rsidR="004E64D4" w:rsidRDefault="004E64D4" w:rsidP="004E64D4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  <w:proofErr w:type="gramStart"/>
            <w:r>
              <w:rPr>
                <w:rFonts w:hint="eastAsia"/>
                <w:sz w:val="20"/>
                <w:szCs w:val="20"/>
              </w:rPr>
              <w:t>赛格车圣导航</w:t>
            </w:r>
            <w:proofErr w:type="gramEnd"/>
            <w:r>
              <w:rPr>
                <w:rFonts w:hint="eastAsia"/>
                <w:sz w:val="20"/>
                <w:szCs w:val="20"/>
              </w:rPr>
              <w:t>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863298" w14:textId="4C06AAB7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4FB39C" w14:textId="36CFF98F" w:rsidR="004E64D4" w:rsidRPr="00517B31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AA189A" w14:textId="63A5BCF0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4FEE4065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28178A" w14:textId="77777777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1BDABB" w14:textId="684E22CB" w:rsidR="004E64D4" w:rsidRDefault="004E64D4" w:rsidP="004E64D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广州市慧视通通</w:t>
            </w:r>
            <w:proofErr w:type="gramEnd"/>
            <w:r>
              <w:rPr>
                <w:rFonts w:hint="eastAsia"/>
                <w:sz w:val="20"/>
                <w:szCs w:val="20"/>
              </w:rPr>
              <w:t>信科技有限公司四川分公司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A30A5C" w14:textId="1899BD42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D11768" w14:textId="5CFE5BF3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27BBC29" w14:textId="251A645A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6A125C90" w14:textId="77777777" w:rsidTr="00301B37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31528A5" w14:textId="494D364D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C537D7" w14:textId="008899D4" w:rsidR="004E64D4" w:rsidRDefault="004E64D4" w:rsidP="004E64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四川北斗畅游电子科技有限公司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FC18DB" w14:textId="13821849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527D06" w14:textId="00EA59D4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932580" w14:textId="3984C690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  <w:tr w:rsidR="004E64D4" w:rsidRPr="004572CC" w14:paraId="17204EFC" w14:textId="77777777" w:rsidTr="00056F04">
        <w:trPr>
          <w:trHeight w:val="3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2931D2" w14:textId="6A3D19F9" w:rsidR="004E64D4" w:rsidRPr="004572CC" w:rsidRDefault="004E64D4" w:rsidP="004E64D4">
            <w:pPr>
              <w:jc w:val="center"/>
              <w:rPr>
                <w:bCs/>
                <w:sz w:val="18"/>
                <w:szCs w:val="18"/>
              </w:rPr>
            </w:pPr>
            <w:r w:rsidRPr="004572C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68F193" w14:textId="35C24869" w:rsidR="004E64D4" w:rsidRDefault="004E64D4" w:rsidP="004E64D4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四川安达通科技有限公司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208554B" w14:textId="7960B36A" w:rsidR="004E64D4" w:rsidRDefault="004E64D4" w:rsidP="004E64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BCF443" w14:textId="0DCFF075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F362C0" w14:textId="7D487139" w:rsidR="004E64D4" w:rsidRDefault="004E64D4" w:rsidP="004E64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车辆未运行</w:t>
            </w:r>
          </w:p>
        </w:tc>
      </w:tr>
    </w:tbl>
    <w:p w14:paraId="4D82D2A4" w14:textId="77777777" w:rsidR="00DA7A4E" w:rsidRPr="004572CC" w:rsidRDefault="00DA7A4E" w:rsidP="00DA7A4E">
      <w:pPr>
        <w:widowControl/>
        <w:jc w:val="left"/>
        <w:rPr>
          <w:rFonts w:eastAsia="仿宋_GB2312"/>
          <w:sz w:val="32"/>
          <w:szCs w:val="32"/>
        </w:rPr>
        <w:sectPr w:rsidR="00DA7A4E" w:rsidRPr="004572CC" w:rsidSect="00F55188">
          <w:footerReference w:type="even" r:id="rId8"/>
          <w:footerReference w:type="default" r:id="rId9"/>
          <w:pgSz w:w="11906" w:h="16838"/>
          <w:pgMar w:top="1440" w:right="1639" w:bottom="1440" w:left="1639" w:header="851" w:footer="992" w:gutter="0"/>
          <w:cols w:space="720"/>
          <w:titlePg/>
          <w:docGrid w:type="lines" w:linePitch="312"/>
        </w:sectPr>
      </w:pPr>
    </w:p>
    <w:p w14:paraId="2ED7C727" w14:textId="77777777" w:rsidR="00DA7A4E" w:rsidRPr="00C50666" w:rsidRDefault="00DA7A4E" w:rsidP="00DA7A4E">
      <w:pPr>
        <w:jc w:val="left"/>
        <w:rPr>
          <w:rFonts w:ascii="仿宋_GB2312" w:eastAsia="仿宋_GB2312"/>
          <w:sz w:val="32"/>
          <w:szCs w:val="32"/>
        </w:rPr>
      </w:pPr>
      <w:r w:rsidRPr="00C50666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 w:rsidRPr="00C50666">
        <w:rPr>
          <w:rFonts w:ascii="仿宋_GB2312" w:eastAsia="仿宋_GB2312" w:hint="eastAsia"/>
          <w:sz w:val="32"/>
          <w:szCs w:val="32"/>
        </w:rPr>
        <w:t>2</w:t>
      </w:r>
    </w:p>
    <w:p w14:paraId="26FFFA63" w14:textId="49EF984B" w:rsidR="00DA7A4E" w:rsidRPr="004572CC" w:rsidRDefault="00DA7A4E" w:rsidP="00DA7A4E">
      <w:pPr>
        <w:jc w:val="center"/>
        <w:rPr>
          <w:rFonts w:eastAsia="方正小标宋_GBK"/>
          <w:sz w:val="44"/>
          <w:szCs w:val="44"/>
        </w:rPr>
      </w:pPr>
      <w:r w:rsidRPr="004572CC">
        <w:rPr>
          <w:rFonts w:eastAsia="方正小标宋_GBK"/>
          <w:sz w:val="44"/>
          <w:szCs w:val="44"/>
        </w:rPr>
        <w:t>20</w:t>
      </w:r>
      <w:r w:rsidR="00BF168D">
        <w:rPr>
          <w:rFonts w:eastAsia="方正小标宋_GBK"/>
          <w:sz w:val="44"/>
          <w:szCs w:val="44"/>
        </w:rPr>
        <w:t>20</w:t>
      </w:r>
      <w:r w:rsidRPr="004572CC">
        <w:rPr>
          <w:rFonts w:eastAsia="方正小标宋_GBK"/>
          <w:sz w:val="44"/>
          <w:szCs w:val="44"/>
        </w:rPr>
        <w:t>年</w:t>
      </w:r>
      <w:r w:rsidR="005105D8">
        <w:rPr>
          <w:rFonts w:eastAsia="方正小标宋_GBK"/>
          <w:sz w:val="44"/>
          <w:szCs w:val="44"/>
        </w:rPr>
        <w:t>9</w:t>
      </w:r>
      <w:r w:rsidRPr="004572CC">
        <w:rPr>
          <w:rFonts w:eastAsia="方正小标宋_GBK"/>
          <w:sz w:val="44"/>
          <w:szCs w:val="44"/>
        </w:rPr>
        <w:t>月卫星定位系统服务商企业监控平台考核指标得分明细表</w:t>
      </w:r>
    </w:p>
    <w:tbl>
      <w:tblPr>
        <w:tblpPr w:leftFromText="180" w:rightFromText="180" w:vertAnchor="text" w:horzAnchor="margin" w:tblpXSpec="center" w:tblpY="64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4"/>
        <w:gridCol w:w="816"/>
        <w:gridCol w:w="851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DA7A4E" w:rsidRPr="004572CC" w14:paraId="23F5CB72" w14:textId="77777777" w:rsidTr="00D51C5C">
        <w:trPr>
          <w:trHeight w:val="41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BED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3346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所属</w:t>
            </w:r>
          </w:p>
          <w:p w14:paraId="440DC58B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服务商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96A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平台</w:t>
            </w:r>
            <w:r w:rsidR="00A50B5B" w:rsidRPr="00A50B5B">
              <w:rPr>
                <w:rFonts w:hAnsi="宋体"/>
                <w:b/>
                <w:bCs/>
                <w:sz w:val="18"/>
                <w:szCs w:val="18"/>
              </w:rPr>
              <w:t>连通</w:t>
            </w:r>
            <w:r w:rsidRPr="004572CC">
              <w:rPr>
                <w:rFonts w:hAnsi="宋体"/>
                <w:b/>
                <w:sz w:val="18"/>
                <w:szCs w:val="18"/>
              </w:rPr>
              <w:t>率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8222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809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E844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27C2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A03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总得分</w:t>
            </w:r>
          </w:p>
        </w:tc>
      </w:tr>
      <w:tr w:rsidR="00EA4648" w:rsidRPr="004572CC" w14:paraId="21AD1F42" w14:textId="77777777" w:rsidTr="00735339">
        <w:trPr>
          <w:trHeight w:val="11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8C8A" w14:textId="77777777" w:rsidR="00EA4648" w:rsidRPr="004572CC" w:rsidRDefault="00EA4648" w:rsidP="00EA464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3F7C" w14:textId="77777777" w:rsidR="00EA4648" w:rsidRPr="004572CC" w:rsidRDefault="00EA4648" w:rsidP="00EA464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16381D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36FA0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E24B8" w14:textId="77777777" w:rsidR="00EA4648" w:rsidRDefault="00A50B5B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="00EA4648"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7E236747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3E1717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08906A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92226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FFE85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409411C1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79E000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930D08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67CC1D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E5711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EFB9F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14:paraId="1477D170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A84E3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8D214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C66" w14:textId="77777777" w:rsidR="00EA4648" w:rsidRPr="00F222E3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0473" w14:textId="77777777" w:rsidR="00EA4648" w:rsidRPr="00F222E3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D7B5684" w14:textId="77777777" w:rsidR="00EA4648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3FB2EAA5" w14:textId="77777777" w:rsidR="00EA4648" w:rsidRPr="00D60E97" w:rsidRDefault="00EA4648" w:rsidP="00344A51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14:paraId="4DE083B9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2A7F" w14:textId="77777777" w:rsidR="00EA4648" w:rsidRPr="004572CC" w:rsidRDefault="00EA4648" w:rsidP="00EA464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E34CE7" w:rsidRPr="004572CC" w14:paraId="286C2F66" w14:textId="77777777" w:rsidTr="00301B37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E7A5" w14:textId="77777777" w:rsidR="00E34CE7" w:rsidRPr="004572CC" w:rsidRDefault="00E34CE7" w:rsidP="00E34CE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72C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74F0D" w14:textId="68A39EA6" w:rsidR="00E34CE7" w:rsidRPr="00650864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眉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山华安电子机械科技有限公司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82B5" w14:textId="680A300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438E" w14:textId="69E161B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2589435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6458" w14:textId="066DCBC0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99.90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61EE" w14:textId="3D2E2F4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5.00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B8C3" w14:textId="2FD9CA2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3752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C762" w14:textId="512C4B6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3721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3CB" w14:textId="2B565C9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99.17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7310" w14:textId="2B2B6F2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19.83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115E" w14:textId="3C5380D6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14325312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1400" w14:textId="6A82538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14077440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F719" w14:textId="24CB4E5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98.27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75A3" w14:textId="26883EF6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19.65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DC36" w14:textId="53E42C6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99.97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CFF8" w14:textId="738908E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3A74" w14:textId="6B2714F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99.96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5A6C" w14:textId="555CA84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9263" w14:textId="5EB1074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3721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BBFCD" w14:textId="487049C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9DB2A" w14:textId="16CBA9E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9CDF" w14:textId="1E42668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DCD8" w14:textId="7465025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99.47 </w:t>
            </w:r>
          </w:p>
        </w:tc>
      </w:tr>
      <w:tr w:rsidR="00E34CE7" w:rsidRPr="004572CC" w14:paraId="09678732" w14:textId="77777777" w:rsidTr="00D0791F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294E" w14:textId="77777777" w:rsidR="00E34CE7" w:rsidRPr="004572CC" w:rsidRDefault="00E34CE7" w:rsidP="00E34CE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72C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7997" w14:textId="6216C81F" w:rsidR="00E34CE7" w:rsidRPr="00650864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中</w:t>
            </w: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寰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卫星导航通信有限公司四川分公司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710C" w14:textId="1F08404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8F03" w14:textId="1A96B6A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2588579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1BAA" w14:textId="22EA6D8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1DBA" w14:textId="1679933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41A9" w14:textId="51125CE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C91C" w14:textId="488310A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1368" w14:textId="67222DA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99.52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6D9F" w14:textId="253F5EB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5BBB" w14:textId="0B20E7D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1764853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EF39" w14:textId="086B3C1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1730553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32D3" w14:textId="14EDD49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AFAD" w14:textId="030082B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19.61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76AF" w14:textId="45A3574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F4B5" w14:textId="26576256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BB7E" w14:textId="0164422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8E4A" w14:textId="7E4B966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8B98" w14:textId="34D505D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1079" w14:textId="6B4EF9F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CC06" w14:textId="4FD8CDF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C264" w14:textId="4B62C7D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69B9" w14:textId="279A2D2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99.44 </w:t>
            </w:r>
          </w:p>
        </w:tc>
      </w:tr>
      <w:tr w:rsidR="00E34CE7" w:rsidRPr="004572CC" w14:paraId="61AC05E5" w14:textId="77777777" w:rsidTr="00D0791F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4A5A" w14:textId="77777777" w:rsidR="00E34CE7" w:rsidRPr="004572CC" w:rsidRDefault="00E34CE7" w:rsidP="00E34CE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72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3994" w14:textId="60C3BA30" w:rsidR="00E34CE7" w:rsidRPr="00650864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四川科泰智能电子有限公司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EFA1" w14:textId="4FCAAF09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DFE9" w14:textId="2DA9BFD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2577335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11C" w14:textId="64307CB5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5CB7" w14:textId="332D060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909A" w14:textId="614DA91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3FA8" w14:textId="7B5DA48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2241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F676" w14:textId="527EF8C9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99.42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CBF5" w14:textId="6C1B142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4D98" w14:textId="65E113E7" w:rsidR="00E34CE7" w:rsidRPr="00650864" w:rsidRDefault="00E34CE7" w:rsidP="00E34CE7">
            <w:pPr>
              <w:spacing w:line="260" w:lineRule="exact"/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12274114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A705" w14:textId="06C568F3" w:rsidR="00E34CE7" w:rsidRPr="00650864" w:rsidRDefault="00E34CE7" w:rsidP="00E34CE7">
            <w:pPr>
              <w:spacing w:line="260" w:lineRule="exact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11958772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4CBF" w14:textId="5E57F88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24BC" w14:textId="6FE76E5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28F8" w14:textId="1C8040F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99.73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A8C8" w14:textId="7F492343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CFB4" w14:textId="33DAB1E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1E6E" w14:textId="67E6FE5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4D56" w14:textId="23B86E9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9AE2" w14:textId="7577F4B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A440" w14:textId="15F40A7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DE0D" w14:textId="4E4245F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7869" w14:textId="5F838459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99.31 </w:t>
            </w:r>
          </w:p>
        </w:tc>
      </w:tr>
      <w:tr w:rsidR="00E34CE7" w:rsidRPr="004572CC" w14:paraId="4AB6DFBA" w14:textId="77777777" w:rsidTr="00D0791F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1369" w14:textId="77777777" w:rsidR="00E34CE7" w:rsidRPr="004572CC" w:rsidRDefault="00E34CE7" w:rsidP="00E34CE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72C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683A" w14:textId="53794630" w:rsidR="00E34CE7" w:rsidRPr="00650864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成都市正道航科技有限公司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650C" w14:textId="6E8682F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2705" w14:textId="395A39C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2561132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C45B" w14:textId="55678C9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98.81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B339" w14:textId="00895C05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5537" w14:textId="309BD32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1212" w14:textId="650066D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678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661" w14:textId="5B7746F9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58E9" w14:textId="09EAAB6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BC08" w14:textId="0ABE6C4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3386730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737E" w14:textId="464DB6A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3275675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9AE4" w14:textId="2E6578C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E8CE" w14:textId="05D7BFD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07B8" w14:textId="40E7688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99.71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F25D" w14:textId="08A10F0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AF6D" w14:textId="25CB5F09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DA0A" w14:textId="060992A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8B9F" w14:textId="384C7F0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325E" w14:textId="69B18E93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37A9" w14:textId="5BB77A3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1D72" w14:textId="28D95206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6A18" w14:textId="342C7E2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99.21 </w:t>
            </w:r>
          </w:p>
        </w:tc>
      </w:tr>
      <w:tr w:rsidR="00E34CE7" w:rsidRPr="004572CC" w14:paraId="51A840C3" w14:textId="77777777" w:rsidTr="00D0791F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C792" w14:textId="77777777" w:rsidR="00E34CE7" w:rsidRPr="004572CC" w:rsidRDefault="00E34CE7" w:rsidP="00E34CE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72C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268D" w14:textId="29F187EC" w:rsidR="00E34CE7" w:rsidRPr="00650864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成都兆益科技发展有限责任公司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A206" w14:textId="31F84113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9FDD" w14:textId="1BE555A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2588471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B97A" w14:textId="4814137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4F24" w14:textId="453C1C6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FF68" w14:textId="2E1AFA55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FED7" w14:textId="5C0250F7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4186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5194" w14:textId="5FE8F583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97.96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5B94" w14:textId="071F7E0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1B2E" w14:textId="5E31B6E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23303315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6217" w14:textId="344324F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22827754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F6E7" w14:textId="0EED2E03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E0FF" w14:textId="3C0AD14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71C1" w14:textId="060A6BE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99.98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A7CC" w14:textId="58D9523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6CE" w14:textId="243483D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116E" w14:textId="0DB1AF5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8594" w14:textId="74A12C5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1F5D" w14:textId="66300B15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E6CA" w14:textId="5C26050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A01D" w14:textId="399D07E3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2C04" w14:textId="5844577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99.17 </w:t>
            </w:r>
          </w:p>
        </w:tc>
      </w:tr>
      <w:tr w:rsidR="00E34CE7" w:rsidRPr="004572CC" w14:paraId="0C3A458E" w14:textId="77777777" w:rsidTr="006F29FD">
        <w:trPr>
          <w:trHeight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523B" w14:textId="77777777" w:rsidR="00E34CE7" w:rsidRPr="004572CC" w:rsidRDefault="00E34CE7" w:rsidP="00E34CE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572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6FA9" w14:textId="50DC85C9" w:rsidR="00E34CE7" w:rsidRPr="00650864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成都网阔信息技术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股份有限公司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7226" w14:textId="37055F2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E7C9" w14:textId="641FA9D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2576110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C48A" w14:textId="2DC46F8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B6A8" w14:textId="63F8867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FA50" w14:textId="504C0C1A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17296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9A25" w14:textId="10791F1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17027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3112" w14:textId="11AB2A99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98.44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38C9" w14:textId="6E8DF69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482B" w14:textId="573AC65E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88788433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6899" w14:textId="04D8DC3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85996056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7A4B" w14:textId="0E8407B0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5861" w14:textId="7A27B424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3F82" w14:textId="6036B4AC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99.72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0F87" w14:textId="2DBE2465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9BD0" w14:textId="7286FE78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5860" w14:textId="3FDD423F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1E3D" w14:textId="26434015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C8F4" w14:textId="7CFE2D42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FFDB" w14:textId="3E1B2FB1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7A7F" w14:textId="340176BD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14A7" w14:textId="3734F78B" w:rsidR="00E34CE7" w:rsidRPr="00650864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98.99 </w:t>
            </w:r>
          </w:p>
        </w:tc>
      </w:tr>
    </w:tbl>
    <w:p w14:paraId="0702AA9B" w14:textId="250DD0B0" w:rsidR="00DA7A4E" w:rsidRDefault="00DA7A4E" w:rsidP="00DA7A4E"/>
    <w:p w14:paraId="1E0BC13D" w14:textId="198FD1E3" w:rsidR="00056F04" w:rsidRDefault="00056F04" w:rsidP="00DA7A4E"/>
    <w:p w14:paraId="3D73C41C" w14:textId="77777777" w:rsidR="00301B37" w:rsidRDefault="00301B37" w:rsidP="00DA7A4E"/>
    <w:tbl>
      <w:tblPr>
        <w:tblpPr w:leftFromText="180" w:rightFromText="180" w:vertAnchor="text" w:horzAnchor="margin" w:tblpXSpec="center" w:tblpY="64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"/>
        <w:gridCol w:w="1128"/>
        <w:gridCol w:w="6"/>
        <w:gridCol w:w="816"/>
        <w:gridCol w:w="28"/>
        <w:gridCol w:w="823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DA7A4E" w:rsidRPr="004572CC" w14:paraId="44145941" w14:textId="77777777" w:rsidTr="0052404E">
        <w:trPr>
          <w:trHeight w:val="274"/>
        </w:trPr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E24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468A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所属</w:t>
            </w:r>
          </w:p>
          <w:p w14:paraId="5D5EDD18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服务商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CE11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平台</w:t>
            </w:r>
            <w:r w:rsidR="00A50B5B" w:rsidRPr="00A50B5B">
              <w:rPr>
                <w:rFonts w:hAnsi="宋体"/>
                <w:b/>
                <w:bCs/>
                <w:sz w:val="18"/>
                <w:szCs w:val="18"/>
              </w:rPr>
              <w:t>连通</w:t>
            </w:r>
            <w:r w:rsidRPr="004572CC">
              <w:rPr>
                <w:rFonts w:hAnsi="宋体"/>
                <w:b/>
                <w:sz w:val="18"/>
                <w:szCs w:val="18"/>
              </w:rPr>
              <w:t>率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2EAE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E24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FF7B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3AA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A28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总得分</w:t>
            </w:r>
          </w:p>
        </w:tc>
      </w:tr>
      <w:tr w:rsidR="00EA4648" w:rsidRPr="004572CC" w14:paraId="260C50B7" w14:textId="77777777" w:rsidTr="00C77A81">
        <w:trPr>
          <w:trHeight w:val="976"/>
        </w:trPr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D958" w14:textId="77777777" w:rsidR="00EA4648" w:rsidRPr="004572CC" w:rsidRDefault="00EA4648" w:rsidP="00EA464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F0CB" w14:textId="77777777" w:rsidR="00EA4648" w:rsidRPr="004572CC" w:rsidRDefault="00EA4648" w:rsidP="00EA464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8B85DD5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3F49629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17E4F" w14:textId="77777777" w:rsidR="00EA4648" w:rsidRDefault="00A50B5B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="00EA4648"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3AC76741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0F831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CE1F89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9C72EE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1FC17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2D60D0DA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91482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D4ACDA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7D0C8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115B3A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5A05A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14:paraId="59458631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39FC69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953696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EA8" w14:textId="77777777" w:rsidR="00EA4648" w:rsidRPr="00F222E3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07AA" w14:textId="77777777" w:rsidR="00EA4648" w:rsidRPr="00F222E3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B51ED48" w14:textId="77777777" w:rsidR="00EA4648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1108CBE9" w14:textId="77777777" w:rsidR="00EA4648" w:rsidRPr="00D60E97" w:rsidRDefault="00EA4648" w:rsidP="00344A51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14:paraId="19835ABA" w14:textId="77777777" w:rsidR="00EA4648" w:rsidRPr="00D60E97" w:rsidRDefault="00EA4648" w:rsidP="00EA4648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4412" w14:textId="77777777" w:rsidR="00EA4648" w:rsidRPr="004572CC" w:rsidRDefault="00EA4648" w:rsidP="00EA464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E34CE7" w:rsidRPr="004572CC" w14:paraId="725D1354" w14:textId="77777777" w:rsidTr="00D51C5C">
        <w:trPr>
          <w:trHeight w:val="413"/>
        </w:trPr>
        <w:tc>
          <w:tcPr>
            <w:tcW w:w="427" w:type="dxa"/>
            <w:gridSpan w:val="2"/>
            <w:shd w:val="clear" w:color="auto" w:fill="auto"/>
            <w:vAlign w:val="center"/>
            <w:hideMark/>
          </w:tcPr>
          <w:p w14:paraId="41813EB8" w14:textId="300C549E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E234" w14:textId="461D20C1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达州市天行路安电子科技有限公司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91B3" w14:textId="667E594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4B55" w14:textId="1834492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2585603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C469" w14:textId="28E7D5E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99.75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C363" w14:textId="6106E71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A599" w14:textId="60DC898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C95C" w14:textId="07955CB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7BAE" w14:textId="081262F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98.66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90F7" w14:textId="446BAE6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19.73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0389" w14:textId="720F0F0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477753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7443" w14:textId="46C1007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464997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11D8" w14:textId="753BF5F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97.33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6DB4" w14:textId="18575CD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19.47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4AE2" w14:textId="6A92989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BEA8" w14:textId="14F416C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10.00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04EE" w14:textId="731A557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99.29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E665" w14:textId="544D7E2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29.79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728D" w14:textId="3BEDD31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7E77" w14:textId="2DC9192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5CCA" w14:textId="16D63B7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AF1C" w14:textId="33B51A3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BD6E" w14:textId="45BB170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98.98 </w:t>
            </w:r>
          </w:p>
        </w:tc>
      </w:tr>
      <w:tr w:rsidR="00E34CE7" w:rsidRPr="004572CC" w14:paraId="5F6AE119" w14:textId="77777777" w:rsidTr="00942514">
        <w:trPr>
          <w:trHeight w:val="413"/>
        </w:trPr>
        <w:tc>
          <w:tcPr>
            <w:tcW w:w="427" w:type="dxa"/>
            <w:gridSpan w:val="2"/>
            <w:shd w:val="clear" w:color="auto" w:fill="auto"/>
            <w:hideMark/>
          </w:tcPr>
          <w:p w14:paraId="77BB6CC8" w14:textId="1A2DEFFF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2AD1" w14:textId="356F5517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四川省内江乘风智能交通有限公司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7EFF" w14:textId="0B201C4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EC34" w14:textId="69E9061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2588583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727D" w14:textId="2B9A77D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F8F5" w14:textId="5FF45FC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96C9" w14:textId="3D0A312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774E" w14:textId="4B0B737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E6D1" w14:textId="11586F3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C6F3" w14:textId="08AFA7E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F31" w14:textId="55C8828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5250295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C865" w14:textId="084592A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5174301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8A02" w14:textId="7017B6F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34DC" w14:textId="58D2A7E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B65C" w14:textId="247F125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CA7A" w14:textId="39EE946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891B" w14:textId="10BF16B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A208" w14:textId="0DD8582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E2D9" w14:textId="3FB9D36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85C9" w14:textId="56F052C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39AC" w14:textId="5CA4DB95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6A87" w14:textId="3B88D8E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9E3A" w14:textId="0BF6778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98.93 </w:t>
            </w:r>
          </w:p>
        </w:tc>
      </w:tr>
      <w:tr w:rsidR="00E34CE7" w:rsidRPr="004572CC" w14:paraId="52EC0EAA" w14:textId="77777777" w:rsidTr="00D51C5C">
        <w:trPr>
          <w:trHeight w:val="413"/>
        </w:trPr>
        <w:tc>
          <w:tcPr>
            <w:tcW w:w="427" w:type="dxa"/>
            <w:gridSpan w:val="2"/>
            <w:shd w:val="clear" w:color="auto" w:fill="auto"/>
            <w:hideMark/>
          </w:tcPr>
          <w:p w14:paraId="224A679B" w14:textId="21F48E06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71E3" w14:textId="09544CD0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四川中卫北斗科技有限公司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DD5F" w14:textId="0213881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3911" w14:textId="425829C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2584920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F373" w14:textId="4B4882B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7E69" w14:textId="37CB0D15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5C49" w14:textId="03C1A25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23B4" w14:textId="367EAB6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716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794B" w14:textId="3482F55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98.49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2855" w14:textId="1F0B2A2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28E8" w14:textId="0A5C02D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2808281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38ED" w14:textId="06E4C2B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2700866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C479" w14:textId="110E1E6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30C5" w14:textId="65B112E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D519" w14:textId="5530398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10A0" w14:textId="361C070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D39" w14:textId="6C464B3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580A" w14:textId="5FC1701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6AA6" w14:textId="1AF6628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352D" w14:textId="792F6B2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D524" w14:textId="2B2F80C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9F17" w14:textId="586C2DA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2D77" w14:textId="491F637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98.92 </w:t>
            </w:r>
          </w:p>
        </w:tc>
      </w:tr>
      <w:tr w:rsidR="00E34CE7" w:rsidRPr="004572CC" w14:paraId="289C146F" w14:textId="77777777" w:rsidTr="00D51C5C">
        <w:trPr>
          <w:trHeight w:val="413"/>
        </w:trPr>
        <w:tc>
          <w:tcPr>
            <w:tcW w:w="427" w:type="dxa"/>
            <w:gridSpan w:val="2"/>
            <w:shd w:val="clear" w:color="auto" w:fill="auto"/>
            <w:hideMark/>
          </w:tcPr>
          <w:p w14:paraId="44FB60D5" w14:textId="1D17FDB0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9362" w14:textId="54369362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四川三树银城科技有限公司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05CB" w14:textId="4CC0EC5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2BDD" w14:textId="2036D7D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2588542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A582" w14:textId="7303029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5F77" w14:textId="5587FAA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4002" w14:textId="5CA7CCB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5629" w14:textId="2C6609A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16AC" w14:textId="618C74A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98.66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8BAA" w14:textId="6464EF1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E806" w14:textId="0F35CBF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2384644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2445" w14:textId="1DDF289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2321051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28BB" w14:textId="1525CD0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7A95" w14:textId="66365B2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684B" w14:textId="4E53E56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95.04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7A2" w14:textId="03953C8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6926" w14:textId="0F40984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7B5F" w14:textId="3C1FD32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B790" w14:textId="2BF58CA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F729" w14:textId="0622206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D6A8" w14:textId="66414C8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C120" w14:textId="7220E93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B726" w14:textId="739F186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98.67 </w:t>
            </w:r>
          </w:p>
        </w:tc>
      </w:tr>
      <w:tr w:rsidR="00E34CE7" w:rsidRPr="004572CC" w14:paraId="2660B2A9" w14:textId="77777777" w:rsidTr="00D51C5C">
        <w:trPr>
          <w:trHeight w:val="413"/>
        </w:trPr>
        <w:tc>
          <w:tcPr>
            <w:tcW w:w="427" w:type="dxa"/>
            <w:gridSpan w:val="2"/>
            <w:shd w:val="clear" w:color="auto" w:fill="auto"/>
            <w:hideMark/>
          </w:tcPr>
          <w:p w14:paraId="06C8A1D2" w14:textId="58247664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B14E" w14:textId="3978F1C7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四川烽火台电子科技有限公司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EA22" w14:textId="6FE0339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EA4C" w14:textId="0727E89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2588151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5E8A" w14:textId="2112E6A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DAEE" w14:textId="6D27BA4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AD9D" w14:textId="2821602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08A5" w14:textId="23727A7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359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8D03" w14:textId="79D1910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99.17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9B95" w14:textId="77B4C8C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87C1" w14:textId="6D87460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1043662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F526" w14:textId="7997066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1019505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3D9" w14:textId="31DDD21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89A6" w14:textId="25D0D3F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594D" w14:textId="57611D0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92.27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E16D" w14:textId="43A43F8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CF36" w14:textId="0F262D0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48CC" w14:textId="46996F15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F74" w14:textId="07474BC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2AB6" w14:textId="5533C2C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4C39" w14:textId="3DC414D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2B2D" w14:textId="265FB5E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62F2" w14:textId="40D20AD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98.59 </w:t>
            </w:r>
          </w:p>
        </w:tc>
      </w:tr>
      <w:tr w:rsidR="00E34CE7" w:rsidRPr="004572CC" w14:paraId="7F561359" w14:textId="77777777" w:rsidTr="00D51C5C">
        <w:trPr>
          <w:trHeight w:val="413"/>
        </w:trPr>
        <w:tc>
          <w:tcPr>
            <w:tcW w:w="427" w:type="dxa"/>
            <w:gridSpan w:val="2"/>
            <w:shd w:val="clear" w:color="auto" w:fill="auto"/>
            <w:hideMark/>
          </w:tcPr>
          <w:p w14:paraId="66B2C194" w14:textId="4DC448FF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2FD7" w14:textId="54F62B6D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达州</w:t>
            </w: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市楷瑞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信息技术有限公司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4C95" w14:textId="02ECC83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C52D" w14:textId="50C9DB1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2581879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090C" w14:textId="6AE6FDE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BF98" w14:textId="3AA6D9F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E078" w14:textId="2E048CC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228C" w14:textId="7F9A9DE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1221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5597" w14:textId="69A8129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37BB" w14:textId="6FDEE25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CB6A" w14:textId="549DB3C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6328451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759E" w14:textId="41072F3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6068904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F0E5" w14:textId="4BAB1AD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95.90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761D" w14:textId="7E32478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34DE" w14:textId="69EE1B0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94.03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E5B6" w14:textId="6E90668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78BF" w14:textId="34B9908C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F428" w14:textId="4DEB267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61EB" w14:textId="5130B598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67D7" w14:textId="54B371C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5310" w14:textId="03214FF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49E1" w14:textId="30057AB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2F01" w14:textId="5D40A87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98.36 </w:t>
            </w:r>
          </w:p>
        </w:tc>
      </w:tr>
      <w:tr w:rsidR="00E34CE7" w:rsidRPr="004572CC" w14:paraId="5304033A" w14:textId="77777777" w:rsidTr="003D51E9">
        <w:trPr>
          <w:trHeight w:val="413"/>
        </w:trPr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431434E" w14:textId="652E8934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D87D" w14:textId="148C2870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成都路行通信息技术有限公司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DC05" w14:textId="5FF81B8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96E4" w14:textId="4C45689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2588403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71F5" w14:textId="1DC9E1B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A8A1" w14:textId="64E5DFA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2684" w14:textId="61C3161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83DF" w14:textId="143432B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365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EDC3" w14:textId="3189C08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0CF6" w14:textId="0CAC3AD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F8E8" w14:textId="465AE3C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1437891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B752" w14:textId="27E0818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1408741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92DD" w14:textId="6AD557F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0C77" w14:textId="159D066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0574" w14:textId="440BB5E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93.09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ECEA" w14:textId="104E048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8235" w14:textId="1C10B64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121D" w14:textId="482E096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ACF1" w14:textId="292B8A1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5B30" w14:textId="065C52E5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1EC6" w14:textId="1EE4CED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5FB4" w14:textId="4ADF078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6B0F" w14:textId="6930E3E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98.30 </w:t>
            </w:r>
          </w:p>
        </w:tc>
      </w:tr>
      <w:tr w:rsidR="00E34CE7" w:rsidRPr="004572CC" w14:paraId="5A466A65" w14:textId="77777777" w:rsidTr="003D51E9">
        <w:trPr>
          <w:trHeight w:val="413"/>
        </w:trPr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ADBF" w14:textId="1E420542" w:rsidR="00E34CE7" w:rsidRPr="00D23A9A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64E3" w14:textId="13A47D59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四川英海瑞特科技有限公司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0C89" w14:textId="2869840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ED30" w14:textId="72FB632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2586323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295E" w14:textId="3116A74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00AB" w14:textId="4D1B405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9457" w14:textId="2980B16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7697" w14:textId="4923C90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1062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6668" w14:textId="7CE3622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98.61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7ED3" w14:textId="3A3AAD1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0C5D" w14:textId="780E591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5792706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2FF8" w14:textId="597CA11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5359450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EAF4" w14:textId="1D3DED1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92.52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4C6A" w14:textId="6BBE5CF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33B6" w14:textId="0101F52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7F3E" w14:textId="4326CFA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5B38" w14:textId="42F833F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4A2F" w14:textId="46EFA12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DAEC" w14:textId="7205C44E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4E4C" w14:textId="6248E98F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AD26" w14:textId="2234EB4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6817" w14:textId="633355A4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19AB" w14:textId="436953A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98.20 </w:t>
            </w:r>
          </w:p>
        </w:tc>
      </w:tr>
      <w:tr w:rsidR="00E34CE7" w:rsidRPr="00845ABF" w14:paraId="5BD84750" w14:textId="77777777" w:rsidTr="00942514">
        <w:trPr>
          <w:trHeight w:val="41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4B1F" w14:textId="1334A906" w:rsidR="00E34CE7" w:rsidRDefault="00E34CE7" w:rsidP="00E34CE7">
            <w:pPr>
              <w:spacing w:line="260" w:lineRule="exact"/>
              <w:rPr>
                <w:rFonts w:ascii="宋体" w:eastAsiaTheme="minorEastAsia" w:hAnsi="宋体" w:cstheme="minorBidi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BAC0B" w14:textId="3ABB677E" w:rsidR="00E34CE7" w:rsidRPr="00845ABF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四川东星北斗科技有限公司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3FC4A" w14:textId="427E123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251A3" w14:textId="798E49E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2588399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2C13D" w14:textId="62B544E2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C3812" w14:textId="5F206D9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FEE91" w14:textId="7A190B6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01D52" w14:textId="2DD653B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2812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BB51" w14:textId="125583D9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96.24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BD4D0" w14:textId="75AFC77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F006DA" w14:textId="738308F3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16740827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3CA7C" w14:textId="04FB367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16392826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E977" w14:textId="3464FAC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83BB7" w14:textId="20F64B3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7D23D" w14:textId="23B02E1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91.44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96A9E" w14:textId="38E3CE51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FE00" w14:textId="166EBD3D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C0E3A" w14:textId="315E8F66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ACB2B" w14:textId="13B0056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11373" w14:textId="62CC6050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41306" w14:textId="5597CEBA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8468" w14:textId="3BE2A477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383D" w14:textId="00CC3C7B" w:rsidR="00E34CE7" w:rsidRP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97.96 </w:t>
            </w:r>
          </w:p>
        </w:tc>
      </w:tr>
    </w:tbl>
    <w:p w14:paraId="4C875374" w14:textId="77777777" w:rsidR="00F55188" w:rsidRPr="004572CC" w:rsidRDefault="00F55188" w:rsidP="00C77A81">
      <w:pPr>
        <w:rPr>
          <w:rFonts w:eastAsia="仿宋_GB2312"/>
        </w:rPr>
      </w:pPr>
    </w:p>
    <w:tbl>
      <w:tblPr>
        <w:tblpPr w:leftFromText="180" w:rightFromText="180" w:vertAnchor="text" w:horzAnchor="margin" w:tblpXSpec="center" w:tblpY="64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4"/>
        <w:gridCol w:w="816"/>
        <w:gridCol w:w="851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DA7A4E" w:rsidRPr="004572CC" w14:paraId="57E7B360" w14:textId="77777777" w:rsidTr="00F27A0A">
        <w:trPr>
          <w:trHeight w:val="39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376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C67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所属</w:t>
            </w:r>
          </w:p>
          <w:p w14:paraId="7F1E930A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服务商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EEDA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平台</w:t>
            </w:r>
            <w:r w:rsidR="00A50B5B" w:rsidRPr="00A50B5B">
              <w:rPr>
                <w:rFonts w:hAnsi="宋体"/>
                <w:b/>
                <w:bCs/>
                <w:sz w:val="18"/>
                <w:szCs w:val="18"/>
              </w:rPr>
              <w:t>连通</w:t>
            </w:r>
            <w:r w:rsidRPr="004572CC">
              <w:rPr>
                <w:rFonts w:hAnsi="宋体"/>
                <w:b/>
                <w:sz w:val="18"/>
                <w:szCs w:val="18"/>
              </w:rPr>
              <w:t>率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03BA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CAF0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42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825F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56B8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总得分</w:t>
            </w:r>
          </w:p>
        </w:tc>
      </w:tr>
      <w:tr w:rsidR="00DB6496" w:rsidRPr="004572CC" w14:paraId="7793864E" w14:textId="77777777" w:rsidTr="00735339">
        <w:trPr>
          <w:trHeight w:val="11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E3E" w14:textId="77777777" w:rsidR="00DB6496" w:rsidRPr="004572CC" w:rsidRDefault="00DB6496" w:rsidP="00DB6496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BE98" w14:textId="77777777" w:rsidR="00DB6496" w:rsidRPr="004572CC" w:rsidRDefault="00DB6496" w:rsidP="00DB6496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BDDA09D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7873F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C380F" w14:textId="77777777" w:rsidR="00DB6496" w:rsidRDefault="00A50B5B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="00DB6496"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65BF4574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86135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1627F1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6FB6E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86B40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F674A3E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981E1E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C82676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8543C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453B1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B9B98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14:paraId="7D9CFE71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A284B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886CE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A90" w14:textId="77777777" w:rsidR="00DB6496" w:rsidRPr="00F222E3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EBA" w14:textId="77777777" w:rsidR="00DB6496" w:rsidRPr="00F222E3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473C527" w14:textId="77777777" w:rsidR="00DB6496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585F29C1" w14:textId="77777777" w:rsidR="00DB6496" w:rsidRPr="00D60E97" w:rsidRDefault="00DB6496" w:rsidP="001E333A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14:paraId="55D1C0FB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3E4A" w14:textId="77777777" w:rsidR="00DB6496" w:rsidRPr="004572CC" w:rsidRDefault="00DB6496" w:rsidP="00DB6496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E34CE7" w:rsidRPr="004572CC" w14:paraId="0B71EE79" w14:textId="77777777" w:rsidTr="00D0791F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4E0D" w14:textId="77777777" w:rsidR="00E34CE7" w:rsidRPr="004572CC" w:rsidRDefault="00E34CE7" w:rsidP="00E34CE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4254" w14:textId="220EE383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巴中市伊爱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科贸有限责任公司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893B" w14:textId="303AEC2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4172" w14:textId="5F81C27F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2568656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A847" w14:textId="100F5C6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99.10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7AFF" w14:textId="385996B8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4.95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3BE3" w14:textId="5FF7D181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696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5699" w14:textId="412D38B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691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EB0B" w14:textId="7EE5080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99.28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FF6F" w14:textId="337144E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19.86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F14E" w14:textId="1B6CA497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2201913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2F13" w14:textId="31F2EC7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2050624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E1C4" w14:textId="4F65EF70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93.13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B54" w14:textId="149F789A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18.63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C82A" w14:textId="44E2686A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93.68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B425" w14:textId="3CCC746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9.37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D4D2" w14:textId="0A99D78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99.99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4CEA" w14:textId="4AEF110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7191" w14:textId="506D9E26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691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A93C" w14:textId="1858F8C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294F" w14:textId="284C2C5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6C41" w14:textId="0D4D640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C810" w14:textId="6D039F1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97.81 </w:t>
            </w:r>
          </w:p>
        </w:tc>
      </w:tr>
      <w:tr w:rsidR="00E34CE7" w:rsidRPr="004572CC" w14:paraId="0D64878F" w14:textId="77777777" w:rsidTr="00D0791F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5793" w14:textId="77777777" w:rsidR="00E34CE7" w:rsidRPr="004572CC" w:rsidRDefault="00E34CE7" w:rsidP="00E34CE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5E0C" w14:textId="3EFAE576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四川天地宏华导航设备有限公司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BC4F" w14:textId="3A41AB0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2D9E" w14:textId="044ABFC7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2547818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D73F" w14:textId="42ABEA6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655B" w14:textId="584CDC6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02E4" w14:textId="17AFDA26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AC76" w14:textId="505093E8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F739" w14:textId="3E471CA6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FCB5" w14:textId="4922DF5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6BAC" w14:textId="59DE56E1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457291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56A4" w14:textId="41B7ECE0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408574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8B0D" w14:textId="48071FDF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89.35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3169" w14:textId="545E875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17.87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721F" w14:textId="497A68C6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93.42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D52B" w14:textId="781243CD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9.34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BE85" w14:textId="6FC00170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BD60" w14:textId="34040A2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C32D" w14:textId="1A06DD6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4AC6" w14:textId="14697538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54F6" w14:textId="2CC297EC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42B4" w14:textId="404B038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A4FF" w14:textId="18D29D12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97.04 </w:t>
            </w:r>
          </w:p>
        </w:tc>
      </w:tr>
      <w:tr w:rsidR="00E34CE7" w:rsidRPr="004572CC" w14:paraId="3BA2890F" w14:textId="77777777" w:rsidTr="00D0791F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1FE9" w14:textId="77777777" w:rsidR="00E34CE7" w:rsidRPr="004572CC" w:rsidRDefault="00E34CE7" w:rsidP="00E34CE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18DD" w14:textId="62E08544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成都众易通科技有限公司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D3B8" w14:textId="5A6577B7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F004" w14:textId="01AE848C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2562600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AFCE" w14:textId="1F1F92E7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5052" w14:textId="1953698F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3581" w14:textId="300561ED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55EE" w14:textId="598A85C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4A8E" w14:textId="323C1F5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DAD1" w14:textId="478ABE2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445E" w14:textId="30AD691C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6078208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85B8" w14:textId="07A61E9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5864495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A6D5" w14:textId="0AEFF19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FBB2" w14:textId="32137E21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859F" w14:textId="30DA76C8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88.83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1A2C" w14:textId="480B9260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FC07" w14:textId="7EFB3DC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5DB4" w14:textId="077E9B8C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29.97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8EF8" w14:textId="1F21F4A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8BFE" w14:textId="74B32CEA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8F8C" w14:textId="18CEF81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ECDD" w14:textId="571006D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AFA1" w14:textId="1CE304FA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89.03 </w:t>
            </w:r>
          </w:p>
        </w:tc>
      </w:tr>
      <w:tr w:rsidR="00E34CE7" w:rsidRPr="004572CC" w14:paraId="247FB548" w14:textId="77777777" w:rsidTr="006F6F6C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C88F" w14:textId="77777777" w:rsidR="00E34CE7" w:rsidRPr="004572CC" w:rsidRDefault="00E34CE7" w:rsidP="00E34CE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AF40F" w14:textId="4C42BE5D" w:rsidR="00E34CE7" w:rsidRPr="0081197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北京中交兴路信息科技有限公司四川分公司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C2AF" w14:textId="378DE3E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883E" w14:textId="596DFBC0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2587831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961B" w14:textId="6B5FC9D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4CB9" w14:textId="54D030AD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108D" w14:textId="51E82D6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C5AA" w14:textId="53225FA5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FFCC" w14:textId="68BC229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98.20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044F" w14:textId="1488F3E6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2450" w14:textId="650172A1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1440709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F431" w14:textId="03976D8C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1395122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E18D" w14:textId="63524C47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96.84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D1B0" w14:textId="67453760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19.37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2341" w14:textId="656A5A2E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89.66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580B" w14:textId="3C127DAA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7943" w14:textId="2C6BAC4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BBF6" w14:textId="39BC677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7DD2" w14:textId="0BD969D7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6EB6A1" w14:textId="2EBE2663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13A6C" w14:textId="4FD3702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057F" w14:textId="7D82F10B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15.00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9ED3" w14:textId="23662184" w:rsidR="00E34CE7" w:rsidRPr="0081197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89.00 </w:t>
            </w:r>
          </w:p>
        </w:tc>
      </w:tr>
      <w:tr w:rsidR="00877447" w:rsidRPr="004572CC" w14:paraId="79E4D56C" w14:textId="77777777" w:rsidTr="009B2A90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6093" w14:textId="77777777" w:rsidR="00877447" w:rsidRPr="004572CC" w:rsidRDefault="00877447" w:rsidP="0087744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7C3F0" w14:textId="20209BCC" w:rsidR="00877447" w:rsidRPr="00811975" w:rsidRDefault="00877447" w:rsidP="0087744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成都卫通信息技术有限公司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4B48B" w14:textId="1E05A898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EF0C5" w14:textId="5A218DA2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2578794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778DA" w14:textId="54436574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42162" w14:textId="3897F8AB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177E7" w14:textId="392B96AE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1C7D1" w14:textId="584073E4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49CF" w14:textId="3BAAD422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B5C79" w14:textId="2399022E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7525E" w14:textId="3FF572C8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FB3C4" w14:textId="464134DA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5B51" w14:textId="4E957300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C0899" w14:textId="56699EBD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284B6" w14:textId="2CFBAD66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A1D9F" w14:textId="25E8DC0C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3EFE" w14:textId="54C1921F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07522" w14:textId="210F90E5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A718B" w14:textId="6D366EAA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2B351" w14:textId="5C4068EA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611C1" w14:textId="2E05CE46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DF19" w14:textId="4FBDD37B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8E96" w14:textId="0511605F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877447" w:rsidRPr="004572CC" w14:paraId="3C283764" w14:textId="77777777" w:rsidTr="00316D33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4A2" w14:textId="77777777" w:rsidR="00877447" w:rsidRPr="004572CC" w:rsidRDefault="00877447" w:rsidP="0087744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EE331" w14:textId="7BF8EC0C" w:rsidR="00877447" w:rsidRPr="00811975" w:rsidRDefault="00877447" w:rsidP="0087744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四川天宫七星电子设备有限公司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EAE90" w14:textId="178489EA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B8308" w14:textId="52ABA2A9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2586563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EB700" w14:textId="1D8C0045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F66D2" w14:textId="1EF30680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86EBD" w14:textId="6C4D0F26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D2A97" w14:textId="634B1CEA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CC35" w14:textId="53A11D71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1CFB7" w14:textId="66F3491F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A7DBE" w14:textId="1E4918A2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6A8D5" w14:textId="7542C7AE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BFCE" w14:textId="1DF34D55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6262A" w14:textId="19EA77BE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2FB6A" w14:textId="530080E6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92.86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3E966" w14:textId="6E0F22EA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CA5E" w14:textId="0D4D8950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94998" w14:textId="729975D6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93712" w14:textId="044A804B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D261EA" w14:textId="39285FF0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32694" w14:textId="5CF557D9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A3B4" w14:textId="46D7A6AC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031C" w14:textId="605C0134" w:rsidR="00877447" w:rsidRPr="00811975" w:rsidRDefault="00877447" w:rsidP="0087744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011BF5" w:rsidRPr="004572CC" w14:paraId="56DB9C23" w14:textId="77777777" w:rsidTr="00D0791F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895" w14:textId="77777777" w:rsidR="00011BF5" w:rsidRPr="004572CC" w:rsidRDefault="00011BF5" w:rsidP="00011BF5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C37E" w14:textId="0E965215" w:rsidR="00011BF5" w:rsidRPr="00811975" w:rsidRDefault="00011BF5" w:rsidP="00011BF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成都亿盟恒信科技有限公司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79E2" w14:textId="37D7A13B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CD63" w14:textId="665137B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2582898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1339" w14:textId="54D334CE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5DC2" w14:textId="459DAE0F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8C41" w14:textId="4D2B4C84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CF8" w14:textId="11234058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0A8A" w14:textId="1068220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1ED0" w14:textId="05EE008C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BA66" w14:textId="1697AF7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B4AB" w14:textId="543308F9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E740" w14:textId="44EC20C2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6801" w14:textId="31B18653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BB77" w14:textId="027ADB73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9A8C" w14:textId="6FE46457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D04B" w14:textId="6F2E30F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8238" w14:textId="5A193D4F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884B" w14:textId="1551E7ED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7917" w14:textId="023B3BFA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4B03" w14:textId="3578A73C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7BE6" w14:textId="6BFD9A51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D6CF" w14:textId="558F0C3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011BF5" w:rsidRPr="004572CC" w14:paraId="572EE6BD" w14:textId="77777777" w:rsidTr="009B2A90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DBDB" w14:textId="77777777" w:rsidR="00011BF5" w:rsidRPr="004572CC" w:rsidRDefault="00011BF5" w:rsidP="00011BF5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4509" w14:textId="6BD4583E" w:rsidR="00011BF5" w:rsidRPr="00811975" w:rsidRDefault="00011BF5" w:rsidP="00011BF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四川星辰北斗智能科技有限公司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5A5C" w14:textId="4C4A408D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716F" w14:textId="579B4F24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2569968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8C62" w14:textId="7C3803D2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7C5E" w14:textId="0BF79723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0A39" w14:textId="346DD954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1204" w14:textId="75374D85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6BE" w14:textId="65A5D7A2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5612" w14:textId="264E467B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AB81" w14:textId="23F2B45A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7231" w14:textId="30FDA81A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A53C" w14:textId="0E26CB42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A3B3" w14:textId="01506657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C6A5" w14:textId="0472D66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7FC2" w14:textId="64C1A415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0AD1" w14:textId="0D18025A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EFDC" w14:textId="6D1EF7CE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8F09" w14:textId="5815941E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0404" w14:textId="4EE02D85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ECB0" w14:textId="093F335E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F09A" w14:textId="166B9424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4DE4" w14:textId="658EA0B6" w:rsidR="00011BF5" w:rsidRPr="0081197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</w:tbl>
    <w:p w14:paraId="3D56C25E" w14:textId="77777777" w:rsidR="00DA7A4E" w:rsidRDefault="00DA7A4E" w:rsidP="00DA7A4E">
      <w:pPr>
        <w:spacing w:line="260" w:lineRule="exact"/>
        <w:jc w:val="center"/>
        <w:rPr>
          <w:spacing w:val="-10"/>
          <w:sz w:val="18"/>
          <w:szCs w:val="18"/>
        </w:rPr>
      </w:pPr>
    </w:p>
    <w:p w14:paraId="446B6498" w14:textId="77777777" w:rsidR="009A461D" w:rsidRPr="004572CC" w:rsidRDefault="009A461D" w:rsidP="00DA7A4E">
      <w:pPr>
        <w:spacing w:line="260" w:lineRule="exact"/>
        <w:jc w:val="center"/>
        <w:rPr>
          <w:spacing w:val="-10"/>
          <w:sz w:val="18"/>
          <w:szCs w:val="18"/>
        </w:rPr>
      </w:pPr>
    </w:p>
    <w:tbl>
      <w:tblPr>
        <w:tblpPr w:leftFromText="180" w:rightFromText="180" w:vertAnchor="text" w:horzAnchor="margin" w:tblpXSpec="center" w:tblpY="64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4"/>
        <w:gridCol w:w="816"/>
        <w:gridCol w:w="851"/>
        <w:gridCol w:w="709"/>
        <w:gridCol w:w="567"/>
        <w:gridCol w:w="708"/>
        <w:gridCol w:w="709"/>
        <w:gridCol w:w="709"/>
        <w:gridCol w:w="634"/>
        <w:gridCol w:w="709"/>
        <w:gridCol w:w="708"/>
        <w:gridCol w:w="709"/>
        <w:gridCol w:w="709"/>
        <w:gridCol w:w="709"/>
        <w:gridCol w:w="641"/>
        <w:gridCol w:w="709"/>
        <w:gridCol w:w="567"/>
        <w:gridCol w:w="709"/>
        <w:gridCol w:w="709"/>
        <w:gridCol w:w="634"/>
        <w:gridCol w:w="487"/>
        <w:gridCol w:w="666"/>
      </w:tblGrid>
      <w:tr w:rsidR="00DA7A4E" w:rsidRPr="004572CC" w14:paraId="444C6058" w14:textId="77777777" w:rsidTr="00F27A0A">
        <w:trPr>
          <w:trHeight w:val="39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E9E4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C564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所属</w:t>
            </w:r>
          </w:p>
          <w:p w14:paraId="612466F1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服务商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0EAE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平台</w:t>
            </w:r>
            <w:r w:rsidR="00A50B5B" w:rsidRPr="00A50B5B">
              <w:rPr>
                <w:rFonts w:hAnsi="宋体"/>
                <w:b/>
                <w:bCs/>
                <w:sz w:val="18"/>
                <w:szCs w:val="18"/>
              </w:rPr>
              <w:t>连通</w:t>
            </w:r>
            <w:r w:rsidRPr="004572CC">
              <w:rPr>
                <w:rFonts w:hAnsi="宋体"/>
                <w:b/>
                <w:sz w:val="18"/>
                <w:szCs w:val="18"/>
              </w:rPr>
              <w:t>率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0EF8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车辆上线率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6D5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轨迹完整率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4FB4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数据合格率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4E99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卫星漂移率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0722" w14:textId="77777777" w:rsidR="00DA7A4E" w:rsidRPr="004572CC" w:rsidRDefault="00DA7A4E" w:rsidP="006D0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4572CC">
              <w:rPr>
                <w:rFonts w:hAnsi="宋体"/>
                <w:b/>
                <w:sz w:val="18"/>
                <w:szCs w:val="18"/>
              </w:rPr>
              <w:t>总得分</w:t>
            </w:r>
          </w:p>
        </w:tc>
      </w:tr>
      <w:tr w:rsidR="00DB6496" w:rsidRPr="004572CC" w14:paraId="611CA118" w14:textId="77777777" w:rsidTr="00735339">
        <w:trPr>
          <w:trHeight w:val="11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E443" w14:textId="77777777" w:rsidR="00DB6496" w:rsidRPr="004572CC" w:rsidRDefault="00DB6496" w:rsidP="00DB6496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570" w14:textId="77777777" w:rsidR="00DB6496" w:rsidRPr="004572CC" w:rsidRDefault="00DB6496" w:rsidP="00DB6496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18577D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155B8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实际</w:t>
            </w:r>
            <w:r w:rsidR="00A50B5B"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时长（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秒</w:t>
            </w: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21855" w14:textId="77777777" w:rsidR="00DB6496" w:rsidRDefault="00A50B5B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50B5B">
              <w:rPr>
                <w:rFonts w:ascii="宋体" w:hAnsi="宋体" w:hint="eastAsia"/>
                <w:b/>
                <w:bCs/>
                <w:sz w:val="18"/>
                <w:szCs w:val="18"/>
              </w:rPr>
              <w:t>连通</w:t>
            </w:r>
            <w:r w:rsidR="00DB6496" w:rsidRPr="00D60E97">
              <w:rPr>
                <w:rFonts w:ascii="宋体" w:hAnsi="宋体" w:hint="eastAsia"/>
                <w:b/>
                <w:sz w:val="18"/>
                <w:szCs w:val="18"/>
              </w:rPr>
              <w:t>率</w:t>
            </w:r>
          </w:p>
          <w:p w14:paraId="678C6053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583C21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0767A6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入网车辆数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2024D9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24EA2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上线率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2FF605D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0B384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总里程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939FCD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里程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6654F0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轨迹完整率（%）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55062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9873C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静态数据</w:t>
            </w:r>
            <w:r w:rsidRPr="00D60E97">
              <w:rPr>
                <w:rFonts w:ascii="宋体" w:hAnsi="宋体" w:hint="eastAsia"/>
                <w:b/>
                <w:sz w:val="16"/>
                <w:szCs w:val="18"/>
              </w:rPr>
              <w:t>（%）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14:paraId="4045D526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EF02A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动态数据（%）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06189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9C49" w14:textId="77777777" w:rsidR="00DB6496" w:rsidRPr="00F222E3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上线车辆数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7C59" w14:textId="77777777" w:rsidR="00DB6496" w:rsidRPr="00F222E3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222E3">
              <w:rPr>
                <w:rFonts w:ascii="宋体" w:hAnsi="宋体" w:hint="eastAsia"/>
                <w:b/>
                <w:sz w:val="18"/>
                <w:szCs w:val="18"/>
              </w:rPr>
              <w:t>漂移车辆数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36616EC0" w14:textId="77777777" w:rsidR="00DB6496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卫星漂移率</w:t>
            </w:r>
          </w:p>
          <w:p w14:paraId="52E27E83" w14:textId="77777777" w:rsidR="00DB6496" w:rsidRPr="00D60E97" w:rsidRDefault="00DB6496" w:rsidP="00457941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（%）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14:paraId="561C3B5C" w14:textId="77777777" w:rsidR="00DB6496" w:rsidRPr="00D60E97" w:rsidRDefault="00DB6496" w:rsidP="00DB649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60E97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151C" w14:textId="77777777" w:rsidR="00DB6496" w:rsidRPr="004572CC" w:rsidRDefault="00DB6496" w:rsidP="00DB6496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011BF5" w:rsidRPr="004572CC" w14:paraId="57682C50" w14:textId="77777777" w:rsidTr="006F6F6C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1254" w14:textId="77777777" w:rsidR="00011BF5" w:rsidRPr="004572CC" w:rsidRDefault="00011BF5" w:rsidP="00011BF5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4D69D" w14:textId="05A82A7B" w:rsidR="00011BF5" w:rsidRPr="007A3E95" w:rsidRDefault="00011BF5" w:rsidP="00011BF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成都安彩敬天科技有限公司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A246B" w14:textId="1F72645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FF7A" w14:textId="027F0A5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C6A9" w14:textId="5EBB49D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04FB" w14:textId="520CD8CF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E4E2" w14:textId="51E658E9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6176" w14:textId="0CEDC91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978D" w14:textId="19479CFF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100.00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D217" w14:textId="6B5E93D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9C57" w14:textId="265B6C17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834E" w14:textId="1C4E69E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2F0A" w14:textId="07426C1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5519" w14:textId="1A394A4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57FC" w14:textId="22E462A9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100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FEFE" w14:textId="4C63A77A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22B5" w14:textId="40AF2D1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1CDC" w14:textId="1B61B6BB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EE5E" w14:textId="0EABE294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B3E16" w14:textId="731FF58B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9C174" w14:textId="2C1BD507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26B3" w14:textId="60B5A621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9DA1" w14:textId="138D8425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011BF5" w:rsidRPr="004572CC" w14:paraId="40033FF4" w14:textId="77777777" w:rsidTr="00697DC0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D898" w14:textId="77777777" w:rsidR="00011BF5" w:rsidRPr="004572CC" w:rsidRDefault="00011BF5" w:rsidP="00011BF5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A2FC4" w14:textId="3713420E" w:rsidR="00011BF5" w:rsidRPr="007A3E95" w:rsidRDefault="00011BF5" w:rsidP="00011BF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四川省</w:t>
            </w: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鑫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北星科技有限责任公司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1EEF" w14:textId="78D9D8EA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A185" w14:textId="5863944C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2586837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69CD" w14:textId="7F3D1B3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81F6" w14:textId="664A3DF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A5D0" w14:textId="4937E1B4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1F9D" w14:textId="7FDAA05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9809" w14:textId="0145FD4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6E7A" w14:textId="751348C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D06" w14:textId="7FDB6037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EF03" w14:textId="1E0721A2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2C24" w14:textId="12A1FCE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4A34" w14:textId="6B6ED99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80BC" w14:textId="169F5DB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8FF5" w14:textId="3D64281F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4D73" w14:textId="6013277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E509" w14:textId="59DD5EE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3CD8" w14:textId="1C8E0AD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1B9D" w14:textId="10420AC2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427" w14:textId="50A3809A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E5E6" w14:textId="7AFAF447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7834" w14:textId="556A657B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011BF5" w:rsidRPr="004572CC" w14:paraId="6E5321D3" w14:textId="77777777" w:rsidTr="00697DC0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3E0B" w14:textId="77777777" w:rsidR="00011BF5" w:rsidRPr="004572CC" w:rsidRDefault="00011BF5" w:rsidP="00011BF5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E13FE" w14:textId="6DC3F613" w:rsidR="00011BF5" w:rsidRPr="007A3E95" w:rsidRDefault="00011BF5" w:rsidP="00011BF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</w:t>
            </w: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赛格车圣导航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FBF8" w14:textId="11C4214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4D4F" w14:textId="2C3E5E1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2584165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9F0C" w14:textId="6FAD61E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99.70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76E9" w14:textId="69913C1F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A3AE" w14:textId="03BC5871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3EA6" w14:textId="6B999F1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4AA2" w14:textId="7F7956D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0B02" w14:textId="6D04C74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239E" w14:textId="6B5DB48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40B5" w14:textId="04E4634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791" w14:textId="48C0B351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1A3B" w14:textId="23AC0A3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515B" w14:textId="1A0F8C29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D6B7" w14:textId="07BBD34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0F55" w14:textId="247730F3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1C74" w14:textId="0B9D9C5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492F" w14:textId="38847D91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6F03" w14:textId="4DD1FF1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7EE3" w14:textId="0C33DFEA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982A" w14:textId="3D21BD3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6AF6" w14:textId="5264E37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011BF5" w:rsidRPr="004572CC" w14:paraId="2D08F1FF" w14:textId="77777777" w:rsidTr="00697DC0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A047" w14:textId="77777777" w:rsidR="00011BF5" w:rsidRPr="004572CC" w:rsidRDefault="00011BF5" w:rsidP="00011BF5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28AC0" w14:textId="03760E37" w:rsidR="00011BF5" w:rsidRPr="007A3E95" w:rsidRDefault="00011BF5" w:rsidP="00011BF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E34CE7">
              <w:rPr>
                <w:rFonts w:ascii="宋体" w:hAnsi="宋体" w:hint="eastAsia"/>
                <w:sz w:val="18"/>
                <w:szCs w:val="18"/>
              </w:rPr>
              <w:t>广州市慧视通通</w:t>
            </w:r>
            <w:proofErr w:type="gramEnd"/>
            <w:r w:rsidRPr="00E34CE7">
              <w:rPr>
                <w:rFonts w:ascii="宋体" w:hAnsi="宋体" w:hint="eastAsia"/>
                <w:sz w:val="18"/>
                <w:szCs w:val="18"/>
              </w:rPr>
              <w:t>信科技有限公司四川分公司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C21E" w14:textId="630C153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AEA0" w14:textId="6197CD61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ECAB" w14:textId="17AEE49F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2CF9" w14:textId="2B856E32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FF8F" w14:textId="38E1441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E625" w14:textId="34FEDF1B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E114" w14:textId="30C1EF1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86.67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6241" w14:textId="1AFE2EDB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34F9" w14:textId="245857CF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31BE" w14:textId="6C2D6847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EE1C" w14:textId="250661F5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88D4" w14:textId="00E8B8B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12FF" w14:textId="7B030D9B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86.67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7C47" w14:textId="6963B66D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A01D" w14:textId="6281B340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36B9" w14:textId="24C691F1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4E44" w14:textId="70D98F6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78AB" w14:textId="655F863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1C87" w14:textId="1CACA228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29CF" w14:textId="25D59886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979B" w14:textId="0E4904CE" w:rsidR="00011BF5" w:rsidRPr="007A3E95" w:rsidRDefault="00011BF5" w:rsidP="00011BF5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E34CE7" w:rsidRPr="004572CC" w14:paraId="34C531A1" w14:textId="77777777" w:rsidTr="00697DC0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C9E2" w14:textId="0374836E" w:rsidR="00E34CE7" w:rsidRPr="004572CC" w:rsidRDefault="00E34CE7" w:rsidP="00E34CE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2</w:t>
            </w: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5AABD" w14:textId="224A0830" w:rsidR="00E34CE7" w:rsidRPr="00DE1773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四川北斗畅游电子科技有限公司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BAA5" w14:textId="0D28D981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4FAA" w14:textId="732CE8F3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132E" w14:textId="1CF1B03C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787" w14:textId="7F02AE4E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2DC9" w14:textId="24E5F59A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4666" w14:textId="250BD3D0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6A62" w14:textId="51C9953F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557" w14:textId="3D6F850D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C5E0" w14:textId="7A502487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FDA" w14:textId="6F9642F4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50FE" w14:textId="72938AD7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EF18" w14:textId="21425238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6F39" w14:textId="0858E86B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88CB" w14:textId="55D8FB94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983B" w14:textId="00384B24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EA06" w14:textId="0AA7468C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B2D0" w14:textId="4E4A319E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85BF" w14:textId="0F5E4A91" w:rsidR="00E34CE7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9C00" w14:textId="2F5F4E81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548A" w14:textId="76537CAF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EFE0" w14:textId="7BE32CE6" w:rsidR="00E34CE7" w:rsidRPr="00CE3A6E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  <w:tr w:rsidR="00E34CE7" w:rsidRPr="004572CC" w14:paraId="189293BB" w14:textId="77777777" w:rsidTr="00A50B5B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9D10" w14:textId="4236E49C" w:rsidR="00E34CE7" w:rsidRPr="004572CC" w:rsidRDefault="00E34CE7" w:rsidP="00E34CE7">
            <w:pPr>
              <w:spacing w:line="260" w:lineRule="exact"/>
              <w:jc w:val="center"/>
              <w:rPr>
                <w:spacing w:val="-10"/>
                <w:sz w:val="18"/>
                <w:szCs w:val="18"/>
              </w:rPr>
            </w:pPr>
            <w:r w:rsidRPr="004572CC">
              <w:rPr>
                <w:spacing w:val="-10"/>
                <w:sz w:val="18"/>
                <w:szCs w:val="18"/>
              </w:rPr>
              <w:t>2</w:t>
            </w: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53B4" w14:textId="553E5FFA" w:rsidR="00E34CE7" w:rsidRPr="007A3E95" w:rsidRDefault="00E34CE7" w:rsidP="00E34CE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z w:val="18"/>
                <w:szCs w:val="18"/>
              </w:rPr>
              <w:t>四川安达通科技有限公司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FD4E" w14:textId="54F4CD5D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2592000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55CE" w14:textId="4E7756EE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89B7" w14:textId="534EC2C0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0F11" w14:textId="0F9214DF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D3FE" w14:textId="72376FAC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A8CB" w14:textId="53C41052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2E6A" w14:textId="23B2F6ED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7AF6" w14:textId="23B7B379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2322" w14:textId="596CE679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9B41" w14:textId="41D28EAB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E688" w14:textId="45B80060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A1AF" w14:textId="3EF33CF0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8BD7" w14:textId="1475A9C4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AC12" w14:textId="00FE913C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F6D8" w14:textId="411653C8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A12B" w14:textId="10990736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F39E" w14:textId="59B6629B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DE1F" w14:textId="44F1B2CB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306B" w14:textId="0764F176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3498" w14:textId="468FFBEE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55C6" w14:textId="1CC0BEEB" w:rsidR="00E34CE7" w:rsidRPr="007A3E95" w:rsidRDefault="00E34CE7" w:rsidP="00E34CE7">
            <w:pPr>
              <w:spacing w:line="26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34CE7">
              <w:rPr>
                <w:rFonts w:ascii="宋体" w:hAnsi="宋体" w:hint="eastAsia"/>
                <w:spacing w:val="-10"/>
                <w:sz w:val="18"/>
                <w:szCs w:val="18"/>
              </w:rPr>
              <w:t>-</w:t>
            </w:r>
          </w:p>
        </w:tc>
      </w:tr>
    </w:tbl>
    <w:p w14:paraId="4A3A2342" w14:textId="77777777" w:rsidR="00DA7A4E" w:rsidRPr="004572CC" w:rsidRDefault="00DA7A4E" w:rsidP="00DA7A4E">
      <w:pPr>
        <w:spacing w:line="260" w:lineRule="exact"/>
        <w:jc w:val="center"/>
        <w:rPr>
          <w:spacing w:val="-10"/>
          <w:sz w:val="18"/>
          <w:szCs w:val="18"/>
        </w:rPr>
      </w:pPr>
    </w:p>
    <w:bookmarkEnd w:id="0"/>
    <w:bookmarkEnd w:id="1"/>
    <w:p w14:paraId="336768E7" w14:textId="77777777" w:rsidR="00DA7A4E" w:rsidRPr="004572CC" w:rsidRDefault="00DA7A4E" w:rsidP="00DA7A4E">
      <w:pPr>
        <w:rPr>
          <w:rFonts w:eastAsia="仿宋_GB2312"/>
        </w:rPr>
      </w:pPr>
    </w:p>
    <w:p w14:paraId="21303C2A" w14:textId="77777777" w:rsidR="00F6143D" w:rsidRDefault="00F6143D"/>
    <w:sectPr w:rsidR="00F6143D" w:rsidSect="006D084E">
      <w:footerReference w:type="even" r:id="rId10"/>
      <w:footerReference w:type="default" r:id="rId11"/>
      <w:pgSz w:w="16838" w:h="11906" w:orient="landscape"/>
      <w:pgMar w:top="1418" w:right="1814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6133B" w14:textId="77777777" w:rsidR="00B67887" w:rsidRDefault="00B67887" w:rsidP="00DA7A4E">
      <w:r>
        <w:separator/>
      </w:r>
    </w:p>
  </w:endnote>
  <w:endnote w:type="continuationSeparator" w:id="0">
    <w:p w14:paraId="361DEDD4" w14:textId="77777777" w:rsidR="00B67887" w:rsidRDefault="00B67887" w:rsidP="00D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繁体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EFFE" w14:textId="77777777" w:rsidR="00D32D43" w:rsidRPr="004572CC" w:rsidRDefault="00D32D43">
    <w:pPr>
      <w:pStyle w:val="a4"/>
      <w:rPr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-</w:t>
    </w:r>
    <w:r w:rsidRPr="004572CC">
      <w:rPr>
        <w:sz w:val="32"/>
        <w:szCs w:val="32"/>
      </w:rPr>
      <w:fldChar w:fldCharType="begin"/>
    </w:r>
    <w:r w:rsidRPr="004572CC">
      <w:rPr>
        <w:sz w:val="32"/>
        <w:szCs w:val="32"/>
      </w:rPr>
      <w:instrText xml:space="preserve"> PAGE   \* MERGEFORMAT </w:instrText>
    </w:r>
    <w:r w:rsidRPr="004572CC">
      <w:rPr>
        <w:sz w:val="32"/>
        <w:szCs w:val="32"/>
      </w:rPr>
      <w:fldChar w:fldCharType="separate"/>
    </w:r>
    <w:r w:rsidRPr="0095722A">
      <w:rPr>
        <w:noProof/>
        <w:sz w:val="32"/>
        <w:szCs w:val="32"/>
        <w:lang w:val="zh-CN"/>
      </w:rPr>
      <w:t>4</w:t>
    </w:r>
    <w:r w:rsidRPr="004572CC">
      <w:rPr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>-</w:t>
    </w:r>
  </w:p>
  <w:p w14:paraId="02C395DB" w14:textId="77777777" w:rsidR="00D32D43" w:rsidRDefault="00D32D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B2EF" w14:textId="77777777" w:rsidR="00D32D43" w:rsidRPr="004572CC" w:rsidRDefault="00D32D43">
    <w:pPr>
      <w:pStyle w:val="a4"/>
      <w:jc w:val="right"/>
      <w:rPr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-</w:t>
    </w:r>
    <w:r w:rsidRPr="004572CC">
      <w:rPr>
        <w:sz w:val="32"/>
        <w:szCs w:val="32"/>
      </w:rPr>
      <w:fldChar w:fldCharType="begin"/>
    </w:r>
    <w:r w:rsidRPr="004572CC">
      <w:rPr>
        <w:sz w:val="32"/>
        <w:szCs w:val="32"/>
      </w:rPr>
      <w:instrText xml:space="preserve"> PAGE   \* MERGEFORMAT </w:instrText>
    </w:r>
    <w:r w:rsidRPr="004572CC">
      <w:rPr>
        <w:sz w:val="32"/>
        <w:szCs w:val="32"/>
      </w:rPr>
      <w:fldChar w:fldCharType="separate"/>
    </w:r>
    <w:r w:rsidR="00066E0F" w:rsidRPr="00066E0F">
      <w:rPr>
        <w:noProof/>
        <w:sz w:val="32"/>
        <w:szCs w:val="32"/>
        <w:lang w:val="zh-CN"/>
      </w:rPr>
      <w:t>2</w:t>
    </w:r>
    <w:r w:rsidRPr="004572CC">
      <w:rPr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>-</w:t>
    </w:r>
  </w:p>
  <w:p w14:paraId="4A7181EB" w14:textId="77777777" w:rsidR="00D32D43" w:rsidRDefault="00D32D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3E2F" w14:textId="77777777" w:rsidR="00D32D43" w:rsidRPr="004572CC" w:rsidRDefault="00D32D43" w:rsidP="006D084E">
    <w:pPr>
      <w:pStyle w:val="a4"/>
      <w:framePr w:wrap="around" w:vAnchor="text" w:hAnchor="margin" w:xAlign="outside" w:y="1"/>
      <w:rPr>
        <w:rStyle w:val="a6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-</w:t>
    </w:r>
    <w:r w:rsidRPr="004572CC">
      <w:rPr>
        <w:rStyle w:val="a6"/>
        <w:sz w:val="32"/>
        <w:szCs w:val="32"/>
      </w:rPr>
      <w:fldChar w:fldCharType="begin"/>
    </w:r>
    <w:r w:rsidRPr="004572CC">
      <w:rPr>
        <w:rStyle w:val="a6"/>
        <w:sz w:val="32"/>
        <w:szCs w:val="32"/>
      </w:rPr>
      <w:instrText xml:space="preserve">PAGE  </w:instrText>
    </w:r>
    <w:r w:rsidRPr="004572CC">
      <w:rPr>
        <w:rStyle w:val="a6"/>
        <w:sz w:val="32"/>
        <w:szCs w:val="32"/>
      </w:rPr>
      <w:fldChar w:fldCharType="separate"/>
    </w:r>
    <w:r>
      <w:rPr>
        <w:rStyle w:val="a6"/>
        <w:noProof/>
        <w:sz w:val="32"/>
        <w:szCs w:val="32"/>
      </w:rPr>
      <w:t>8</w:t>
    </w:r>
    <w:r w:rsidRPr="004572CC">
      <w:rPr>
        <w:rStyle w:val="a6"/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>-</w:t>
    </w:r>
  </w:p>
  <w:p w14:paraId="4AFA576E" w14:textId="77777777" w:rsidR="00D32D43" w:rsidRDefault="00D32D43" w:rsidP="006D084E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B507" w14:textId="77777777" w:rsidR="00D32D43" w:rsidRPr="006A3ADE" w:rsidRDefault="00D32D43" w:rsidP="006D084E">
    <w:pPr>
      <w:pStyle w:val="a4"/>
      <w:framePr w:wrap="around" w:vAnchor="text" w:hAnchor="margin" w:xAlign="outside" w:y="1"/>
      <w:rPr>
        <w:rStyle w:val="a6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-</w:t>
    </w:r>
    <w:r w:rsidRPr="006A3ADE">
      <w:rPr>
        <w:rStyle w:val="a6"/>
        <w:sz w:val="32"/>
        <w:szCs w:val="32"/>
      </w:rPr>
      <w:fldChar w:fldCharType="begin"/>
    </w:r>
    <w:r w:rsidRPr="006A3ADE">
      <w:rPr>
        <w:rStyle w:val="a6"/>
        <w:sz w:val="32"/>
        <w:szCs w:val="32"/>
      </w:rPr>
      <w:instrText xml:space="preserve">PAGE  </w:instrText>
    </w:r>
    <w:r w:rsidRPr="006A3ADE">
      <w:rPr>
        <w:rStyle w:val="a6"/>
        <w:sz w:val="32"/>
        <w:szCs w:val="32"/>
      </w:rPr>
      <w:fldChar w:fldCharType="separate"/>
    </w:r>
    <w:r w:rsidR="00066E0F">
      <w:rPr>
        <w:rStyle w:val="a6"/>
        <w:noProof/>
        <w:sz w:val="32"/>
        <w:szCs w:val="32"/>
      </w:rPr>
      <w:t>3</w:t>
    </w:r>
    <w:r w:rsidRPr="006A3ADE">
      <w:rPr>
        <w:rStyle w:val="a6"/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>-</w:t>
    </w:r>
  </w:p>
  <w:p w14:paraId="2DF4AD74" w14:textId="77777777" w:rsidR="00D32D43" w:rsidRDefault="00D32D43" w:rsidP="006D084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E9DF3" w14:textId="77777777" w:rsidR="00B67887" w:rsidRDefault="00B67887" w:rsidP="00DA7A4E">
      <w:r>
        <w:separator/>
      </w:r>
    </w:p>
  </w:footnote>
  <w:footnote w:type="continuationSeparator" w:id="0">
    <w:p w14:paraId="61E15A1F" w14:textId="77777777" w:rsidR="00B67887" w:rsidRDefault="00B67887" w:rsidP="00DA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4E"/>
    <w:rsid w:val="000039A0"/>
    <w:rsid w:val="00011236"/>
    <w:rsid w:val="00011BF5"/>
    <w:rsid w:val="00011C8F"/>
    <w:rsid w:val="00020130"/>
    <w:rsid w:val="0002660A"/>
    <w:rsid w:val="00027738"/>
    <w:rsid w:val="000304D5"/>
    <w:rsid w:val="00034BCC"/>
    <w:rsid w:val="00037471"/>
    <w:rsid w:val="00052195"/>
    <w:rsid w:val="00056F04"/>
    <w:rsid w:val="000608C2"/>
    <w:rsid w:val="00061259"/>
    <w:rsid w:val="000640AD"/>
    <w:rsid w:val="000666E2"/>
    <w:rsid w:val="00066E0F"/>
    <w:rsid w:val="00067F1A"/>
    <w:rsid w:val="0007007C"/>
    <w:rsid w:val="00073F1E"/>
    <w:rsid w:val="00081A92"/>
    <w:rsid w:val="000874DC"/>
    <w:rsid w:val="00087B26"/>
    <w:rsid w:val="00091C67"/>
    <w:rsid w:val="000923BC"/>
    <w:rsid w:val="000A6929"/>
    <w:rsid w:val="000B5387"/>
    <w:rsid w:val="000B6CDC"/>
    <w:rsid w:val="000B723C"/>
    <w:rsid w:val="000B78DF"/>
    <w:rsid w:val="000B7EEE"/>
    <w:rsid w:val="000D09C1"/>
    <w:rsid w:val="000D2094"/>
    <w:rsid w:val="000D4685"/>
    <w:rsid w:val="000D7C0B"/>
    <w:rsid w:val="000E04C9"/>
    <w:rsid w:val="000E49AF"/>
    <w:rsid w:val="000E6E73"/>
    <w:rsid w:val="000F014D"/>
    <w:rsid w:val="000F46B2"/>
    <w:rsid w:val="001102EF"/>
    <w:rsid w:val="0011535D"/>
    <w:rsid w:val="001159BD"/>
    <w:rsid w:val="00116791"/>
    <w:rsid w:val="00116C55"/>
    <w:rsid w:val="00120805"/>
    <w:rsid w:val="001253B4"/>
    <w:rsid w:val="00130AD4"/>
    <w:rsid w:val="0013170E"/>
    <w:rsid w:val="00145035"/>
    <w:rsid w:val="00146E37"/>
    <w:rsid w:val="00147B15"/>
    <w:rsid w:val="00150F8A"/>
    <w:rsid w:val="00170D75"/>
    <w:rsid w:val="0017235B"/>
    <w:rsid w:val="00177A65"/>
    <w:rsid w:val="001842D3"/>
    <w:rsid w:val="00184402"/>
    <w:rsid w:val="00190D72"/>
    <w:rsid w:val="00194E8A"/>
    <w:rsid w:val="001A0E57"/>
    <w:rsid w:val="001A6175"/>
    <w:rsid w:val="001B535A"/>
    <w:rsid w:val="001B554D"/>
    <w:rsid w:val="001D0967"/>
    <w:rsid w:val="001D303E"/>
    <w:rsid w:val="001D7767"/>
    <w:rsid w:val="001E333A"/>
    <w:rsid w:val="001E6565"/>
    <w:rsid w:val="001F302B"/>
    <w:rsid w:val="001F6E18"/>
    <w:rsid w:val="001F77E9"/>
    <w:rsid w:val="00206E5C"/>
    <w:rsid w:val="002104D3"/>
    <w:rsid w:val="0022117A"/>
    <w:rsid w:val="00223696"/>
    <w:rsid w:val="00224FD4"/>
    <w:rsid w:val="00225417"/>
    <w:rsid w:val="00233E57"/>
    <w:rsid w:val="00241E57"/>
    <w:rsid w:val="00242075"/>
    <w:rsid w:val="002556D2"/>
    <w:rsid w:val="00256DE4"/>
    <w:rsid w:val="00264847"/>
    <w:rsid w:val="00266D2B"/>
    <w:rsid w:val="002677A6"/>
    <w:rsid w:val="0027558E"/>
    <w:rsid w:val="00275E8F"/>
    <w:rsid w:val="00285BF1"/>
    <w:rsid w:val="002864AA"/>
    <w:rsid w:val="002942B3"/>
    <w:rsid w:val="00296CD6"/>
    <w:rsid w:val="002A1403"/>
    <w:rsid w:val="002A1A08"/>
    <w:rsid w:val="002A2F5A"/>
    <w:rsid w:val="002B00B5"/>
    <w:rsid w:val="002B5E79"/>
    <w:rsid w:val="002B77EE"/>
    <w:rsid w:val="002C4767"/>
    <w:rsid w:val="002C53F5"/>
    <w:rsid w:val="002C7DC8"/>
    <w:rsid w:val="002D7329"/>
    <w:rsid w:val="002D77A9"/>
    <w:rsid w:val="002E1926"/>
    <w:rsid w:val="002E3125"/>
    <w:rsid w:val="0030197C"/>
    <w:rsid w:val="00301B37"/>
    <w:rsid w:val="00304E29"/>
    <w:rsid w:val="00310CB4"/>
    <w:rsid w:val="0031195C"/>
    <w:rsid w:val="0031249D"/>
    <w:rsid w:val="00317DB6"/>
    <w:rsid w:val="0032781A"/>
    <w:rsid w:val="00330563"/>
    <w:rsid w:val="003336D4"/>
    <w:rsid w:val="003336E7"/>
    <w:rsid w:val="003343EA"/>
    <w:rsid w:val="00334D57"/>
    <w:rsid w:val="00344A51"/>
    <w:rsid w:val="00362F8A"/>
    <w:rsid w:val="003715D2"/>
    <w:rsid w:val="00371B0B"/>
    <w:rsid w:val="00373345"/>
    <w:rsid w:val="00382EEB"/>
    <w:rsid w:val="00386B9A"/>
    <w:rsid w:val="003901D3"/>
    <w:rsid w:val="00390F0E"/>
    <w:rsid w:val="00392B6F"/>
    <w:rsid w:val="00393C95"/>
    <w:rsid w:val="003947D5"/>
    <w:rsid w:val="003A1F70"/>
    <w:rsid w:val="003A2107"/>
    <w:rsid w:val="003A62D6"/>
    <w:rsid w:val="003A7A3E"/>
    <w:rsid w:val="003B0BC3"/>
    <w:rsid w:val="003C0809"/>
    <w:rsid w:val="003C2B33"/>
    <w:rsid w:val="003C4E0F"/>
    <w:rsid w:val="003D0672"/>
    <w:rsid w:val="003D34E7"/>
    <w:rsid w:val="003D4D46"/>
    <w:rsid w:val="003D51E9"/>
    <w:rsid w:val="003E42E5"/>
    <w:rsid w:val="003E5DB5"/>
    <w:rsid w:val="003F55CB"/>
    <w:rsid w:val="003F63CC"/>
    <w:rsid w:val="00406D34"/>
    <w:rsid w:val="00411AEA"/>
    <w:rsid w:val="00412860"/>
    <w:rsid w:val="00431330"/>
    <w:rsid w:val="00434E00"/>
    <w:rsid w:val="00435D4E"/>
    <w:rsid w:val="00436C39"/>
    <w:rsid w:val="0043743A"/>
    <w:rsid w:val="00437D79"/>
    <w:rsid w:val="0044059C"/>
    <w:rsid w:val="00440F7B"/>
    <w:rsid w:val="0044529F"/>
    <w:rsid w:val="004509CA"/>
    <w:rsid w:val="004552A7"/>
    <w:rsid w:val="00457941"/>
    <w:rsid w:val="004615DD"/>
    <w:rsid w:val="004639D0"/>
    <w:rsid w:val="0046527E"/>
    <w:rsid w:val="00467EE9"/>
    <w:rsid w:val="0047528C"/>
    <w:rsid w:val="00491548"/>
    <w:rsid w:val="0049625D"/>
    <w:rsid w:val="004A4EF0"/>
    <w:rsid w:val="004A5A35"/>
    <w:rsid w:val="004B6E9E"/>
    <w:rsid w:val="004C0F83"/>
    <w:rsid w:val="004C13DE"/>
    <w:rsid w:val="004C2BF8"/>
    <w:rsid w:val="004D6DC5"/>
    <w:rsid w:val="004E460D"/>
    <w:rsid w:val="004E64D4"/>
    <w:rsid w:val="004E71B9"/>
    <w:rsid w:val="004E78E7"/>
    <w:rsid w:val="004F4F46"/>
    <w:rsid w:val="004F55F3"/>
    <w:rsid w:val="004F6571"/>
    <w:rsid w:val="00501168"/>
    <w:rsid w:val="00503256"/>
    <w:rsid w:val="00506372"/>
    <w:rsid w:val="00507977"/>
    <w:rsid w:val="005105D8"/>
    <w:rsid w:val="00511EA4"/>
    <w:rsid w:val="0051737D"/>
    <w:rsid w:val="0052404E"/>
    <w:rsid w:val="00532D9B"/>
    <w:rsid w:val="0053369D"/>
    <w:rsid w:val="00535B65"/>
    <w:rsid w:val="00545A75"/>
    <w:rsid w:val="00561EE0"/>
    <w:rsid w:val="0056250E"/>
    <w:rsid w:val="00570F84"/>
    <w:rsid w:val="00573D77"/>
    <w:rsid w:val="005762C4"/>
    <w:rsid w:val="00577B98"/>
    <w:rsid w:val="00586961"/>
    <w:rsid w:val="005876BE"/>
    <w:rsid w:val="005A364B"/>
    <w:rsid w:val="005A36E9"/>
    <w:rsid w:val="005A771C"/>
    <w:rsid w:val="005A7935"/>
    <w:rsid w:val="005A7C41"/>
    <w:rsid w:val="005B03D9"/>
    <w:rsid w:val="005B0636"/>
    <w:rsid w:val="005B078F"/>
    <w:rsid w:val="005B2202"/>
    <w:rsid w:val="005B33C7"/>
    <w:rsid w:val="005B4C0C"/>
    <w:rsid w:val="005C2500"/>
    <w:rsid w:val="005C4A4A"/>
    <w:rsid w:val="005D631A"/>
    <w:rsid w:val="005D7BDA"/>
    <w:rsid w:val="005D7CCC"/>
    <w:rsid w:val="005E3F11"/>
    <w:rsid w:val="005F57D3"/>
    <w:rsid w:val="005F701B"/>
    <w:rsid w:val="005F7023"/>
    <w:rsid w:val="00604996"/>
    <w:rsid w:val="006049E6"/>
    <w:rsid w:val="00605D8A"/>
    <w:rsid w:val="00607F4A"/>
    <w:rsid w:val="0061013E"/>
    <w:rsid w:val="00622488"/>
    <w:rsid w:val="006273C7"/>
    <w:rsid w:val="0063234B"/>
    <w:rsid w:val="00642698"/>
    <w:rsid w:val="006467B6"/>
    <w:rsid w:val="00660A89"/>
    <w:rsid w:val="00662913"/>
    <w:rsid w:val="006652C5"/>
    <w:rsid w:val="00673B13"/>
    <w:rsid w:val="0068542D"/>
    <w:rsid w:val="00697DC0"/>
    <w:rsid w:val="006B36C3"/>
    <w:rsid w:val="006B481E"/>
    <w:rsid w:val="006B5C22"/>
    <w:rsid w:val="006B7DBC"/>
    <w:rsid w:val="006C2CB3"/>
    <w:rsid w:val="006C7A3A"/>
    <w:rsid w:val="006D084E"/>
    <w:rsid w:val="006E5B69"/>
    <w:rsid w:val="006F15AF"/>
    <w:rsid w:val="006F2140"/>
    <w:rsid w:val="006F6F6C"/>
    <w:rsid w:val="0070210C"/>
    <w:rsid w:val="007042B0"/>
    <w:rsid w:val="007145C3"/>
    <w:rsid w:val="00721210"/>
    <w:rsid w:val="00733415"/>
    <w:rsid w:val="00735339"/>
    <w:rsid w:val="00735BD5"/>
    <w:rsid w:val="007418DB"/>
    <w:rsid w:val="00754A61"/>
    <w:rsid w:val="007616B8"/>
    <w:rsid w:val="0077282E"/>
    <w:rsid w:val="00774315"/>
    <w:rsid w:val="007760D8"/>
    <w:rsid w:val="00792DBA"/>
    <w:rsid w:val="0079541D"/>
    <w:rsid w:val="007964B4"/>
    <w:rsid w:val="007A77E6"/>
    <w:rsid w:val="007B5403"/>
    <w:rsid w:val="007C6A4C"/>
    <w:rsid w:val="007D0342"/>
    <w:rsid w:val="007E002C"/>
    <w:rsid w:val="007E3907"/>
    <w:rsid w:val="007E5D71"/>
    <w:rsid w:val="007F46C0"/>
    <w:rsid w:val="007F7A00"/>
    <w:rsid w:val="008044B2"/>
    <w:rsid w:val="008177DD"/>
    <w:rsid w:val="00821472"/>
    <w:rsid w:val="008269F8"/>
    <w:rsid w:val="00831B4D"/>
    <w:rsid w:val="00833788"/>
    <w:rsid w:val="00835164"/>
    <w:rsid w:val="00846FEC"/>
    <w:rsid w:val="0084799D"/>
    <w:rsid w:val="00853E0E"/>
    <w:rsid w:val="008552C3"/>
    <w:rsid w:val="0086102A"/>
    <w:rsid w:val="0086537D"/>
    <w:rsid w:val="0086772E"/>
    <w:rsid w:val="00877447"/>
    <w:rsid w:val="00877878"/>
    <w:rsid w:val="00881409"/>
    <w:rsid w:val="00882121"/>
    <w:rsid w:val="0088581E"/>
    <w:rsid w:val="00885ED8"/>
    <w:rsid w:val="00891908"/>
    <w:rsid w:val="00891B90"/>
    <w:rsid w:val="00896F34"/>
    <w:rsid w:val="008A3E0F"/>
    <w:rsid w:val="008A40CB"/>
    <w:rsid w:val="008B508D"/>
    <w:rsid w:val="008B595E"/>
    <w:rsid w:val="008B59BF"/>
    <w:rsid w:val="008B7695"/>
    <w:rsid w:val="008C5C1C"/>
    <w:rsid w:val="008C72D5"/>
    <w:rsid w:val="008D0F3E"/>
    <w:rsid w:val="008D1D55"/>
    <w:rsid w:val="008D4100"/>
    <w:rsid w:val="008D5139"/>
    <w:rsid w:val="008D6656"/>
    <w:rsid w:val="008F0065"/>
    <w:rsid w:val="008F16EC"/>
    <w:rsid w:val="008F64A9"/>
    <w:rsid w:val="008F6694"/>
    <w:rsid w:val="0090707F"/>
    <w:rsid w:val="00916ACE"/>
    <w:rsid w:val="00924739"/>
    <w:rsid w:val="009315F0"/>
    <w:rsid w:val="00934261"/>
    <w:rsid w:val="0093649A"/>
    <w:rsid w:val="00937BEF"/>
    <w:rsid w:val="00943A79"/>
    <w:rsid w:val="00943DAC"/>
    <w:rsid w:val="00947A02"/>
    <w:rsid w:val="00950990"/>
    <w:rsid w:val="00960CB1"/>
    <w:rsid w:val="00965491"/>
    <w:rsid w:val="00966EDD"/>
    <w:rsid w:val="009907DE"/>
    <w:rsid w:val="00992A0B"/>
    <w:rsid w:val="009A14DC"/>
    <w:rsid w:val="009A461D"/>
    <w:rsid w:val="009A554B"/>
    <w:rsid w:val="009B0B3A"/>
    <w:rsid w:val="009C1812"/>
    <w:rsid w:val="009C591B"/>
    <w:rsid w:val="009D3D72"/>
    <w:rsid w:val="009E13A4"/>
    <w:rsid w:val="009E50D0"/>
    <w:rsid w:val="009E7F71"/>
    <w:rsid w:val="009F0711"/>
    <w:rsid w:val="009F19FA"/>
    <w:rsid w:val="009F6247"/>
    <w:rsid w:val="009F6FC2"/>
    <w:rsid w:val="00A05A3D"/>
    <w:rsid w:val="00A12700"/>
    <w:rsid w:val="00A135AF"/>
    <w:rsid w:val="00A148DF"/>
    <w:rsid w:val="00A15537"/>
    <w:rsid w:val="00A44316"/>
    <w:rsid w:val="00A451F5"/>
    <w:rsid w:val="00A4730D"/>
    <w:rsid w:val="00A50B5B"/>
    <w:rsid w:val="00A512AF"/>
    <w:rsid w:val="00A75585"/>
    <w:rsid w:val="00A772B5"/>
    <w:rsid w:val="00A9271A"/>
    <w:rsid w:val="00A94CC4"/>
    <w:rsid w:val="00AA08A8"/>
    <w:rsid w:val="00AA09F8"/>
    <w:rsid w:val="00AA1026"/>
    <w:rsid w:val="00AA4362"/>
    <w:rsid w:val="00AA4DE0"/>
    <w:rsid w:val="00AA5E45"/>
    <w:rsid w:val="00AA6196"/>
    <w:rsid w:val="00AD08A9"/>
    <w:rsid w:val="00AD10F5"/>
    <w:rsid w:val="00AD1C30"/>
    <w:rsid w:val="00AE1B2A"/>
    <w:rsid w:val="00AE2497"/>
    <w:rsid w:val="00AF3ADC"/>
    <w:rsid w:val="00AF4C87"/>
    <w:rsid w:val="00AF6472"/>
    <w:rsid w:val="00B02A5F"/>
    <w:rsid w:val="00B03E2B"/>
    <w:rsid w:val="00B043B0"/>
    <w:rsid w:val="00B120F8"/>
    <w:rsid w:val="00B16A10"/>
    <w:rsid w:val="00B20771"/>
    <w:rsid w:val="00B225CB"/>
    <w:rsid w:val="00B24480"/>
    <w:rsid w:val="00B268A2"/>
    <w:rsid w:val="00B32C06"/>
    <w:rsid w:val="00B33A79"/>
    <w:rsid w:val="00B33D20"/>
    <w:rsid w:val="00B34088"/>
    <w:rsid w:val="00B43C02"/>
    <w:rsid w:val="00B475F6"/>
    <w:rsid w:val="00B5056B"/>
    <w:rsid w:val="00B574EC"/>
    <w:rsid w:val="00B62415"/>
    <w:rsid w:val="00B67887"/>
    <w:rsid w:val="00B72597"/>
    <w:rsid w:val="00B74815"/>
    <w:rsid w:val="00B82703"/>
    <w:rsid w:val="00B87211"/>
    <w:rsid w:val="00B93DB6"/>
    <w:rsid w:val="00B9503A"/>
    <w:rsid w:val="00B9504B"/>
    <w:rsid w:val="00B96178"/>
    <w:rsid w:val="00B96526"/>
    <w:rsid w:val="00BA08C8"/>
    <w:rsid w:val="00BA2AE9"/>
    <w:rsid w:val="00BB2722"/>
    <w:rsid w:val="00BB4D2D"/>
    <w:rsid w:val="00BB7E5F"/>
    <w:rsid w:val="00BC5617"/>
    <w:rsid w:val="00BC78AF"/>
    <w:rsid w:val="00BC7B82"/>
    <w:rsid w:val="00BD286F"/>
    <w:rsid w:val="00BD635A"/>
    <w:rsid w:val="00BE00BC"/>
    <w:rsid w:val="00BE11EF"/>
    <w:rsid w:val="00BF168D"/>
    <w:rsid w:val="00C040DF"/>
    <w:rsid w:val="00C05650"/>
    <w:rsid w:val="00C06162"/>
    <w:rsid w:val="00C065C3"/>
    <w:rsid w:val="00C13D40"/>
    <w:rsid w:val="00C13D5F"/>
    <w:rsid w:val="00C232B9"/>
    <w:rsid w:val="00C31E06"/>
    <w:rsid w:val="00C3313C"/>
    <w:rsid w:val="00C35145"/>
    <w:rsid w:val="00C35C1E"/>
    <w:rsid w:val="00C413EF"/>
    <w:rsid w:val="00C434A9"/>
    <w:rsid w:val="00C4794C"/>
    <w:rsid w:val="00C50666"/>
    <w:rsid w:val="00C60F15"/>
    <w:rsid w:val="00C6535F"/>
    <w:rsid w:val="00C65D78"/>
    <w:rsid w:val="00C756E3"/>
    <w:rsid w:val="00C768AA"/>
    <w:rsid w:val="00C76F1E"/>
    <w:rsid w:val="00C77A81"/>
    <w:rsid w:val="00C83616"/>
    <w:rsid w:val="00C84AC5"/>
    <w:rsid w:val="00C85C8D"/>
    <w:rsid w:val="00C8739C"/>
    <w:rsid w:val="00C96E9E"/>
    <w:rsid w:val="00CA3EB8"/>
    <w:rsid w:val="00CA4356"/>
    <w:rsid w:val="00CB5EFF"/>
    <w:rsid w:val="00CC093A"/>
    <w:rsid w:val="00CC5AC6"/>
    <w:rsid w:val="00CC7274"/>
    <w:rsid w:val="00CC7B77"/>
    <w:rsid w:val="00CD4C67"/>
    <w:rsid w:val="00CD5E46"/>
    <w:rsid w:val="00CF394F"/>
    <w:rsid w:val="00CF6E5D"/>
    <w:rsid w:val="00CF7281"/>
    <w:rsid w:val="00D0791F"/>
    <w:rsid w:val="00D11F98"/>
    <w:rsid w:val="00D1351F"/>
    <w:rsid w:val="00D23805"/>
    <w:rsid w:val="00D23A9A"/>
    <w:rsid w:val="00D2601B"/>
    <w:rsid w:val="00D30B92"/>
    <w:rsid w:val="00D32D43"/>
    <w:rsid w:val="00D45DCC"/>
    <w:rsid w:val="00D50990"/>
    <w:rsid w:val="00D51C5C"/>
    <w:rsid w:val="00D54262"/>
    <w:rsid w:val="00D56FC0"/>
    <w:rsid w:val="00D6236E"/>
    <w:rsid w:val="00D62559"/>
    <w:rsid w:val="00D673C8"/>
    <w:rsid w:val="00D67F5E"/>
    <w:rsid w:val="00D81FC2"/>
    <w:rsid w:val="00D84C90"/>
    <w:rsid w:val="00D86B34"/>
    <w:rsid w:val="00D94713"/>
    <w:rsid w:val="00D96033"/>
    <w:rsid w:val="00D961ED"/>
    <w:rsid w:val="00DA2CB0"/>
    <w:rsid w:val="00DA3FF1"/>
    <w:rsid w:val="00DA638E"/>
    <w:rsid w:val="00DA6DA5"/>
    <w:rsid w:val="00DA74E5"/>
    <w:rsid w:val="00DA76D5"/>
    <w:rsid w:val="00DA7A4E"/>
    <w:rsid w:val="00DA7F6B"/>
    <w:rsid w:val="00DB4B8A"/>
    <w:rsid w:val="00DB6496"/>
    <w:rsid w:val="00DB69DF"/>
    <w:rsid w:val="00DD28B2"/>
    <w:rsid w:val="00DD7453"/>
    <w:rsid w:val="00DE65F5"/>
    <w:rsid w:val="00DF7F80"/>
    <w:rsid w:val="00E06313"/>
    <w:rsid w:val="00E11CBF"/>
    <w:rsid w:val="00E14D50"/>
    <w:rsid w:val="00E15504"/>
    <w:rsid w:val="00E2194F"/>
    <w:rsid w:val="00E22C4C"/>
    <w:rsid w:val="00E2356B"/>
    <w:rsid w:val="00E3069E"/>
    <w:rsid w:val="00E325DF"/>
    <w:rsid w:val="00E33ECA"/>
    <w:rsid w:val="00E34CE7"/>
    <w:rsid w:val="00E35B10"/>
    <w:rsid w:val="00E4042D"/>
    <w:rsid w:val="00E45E10"/>
    <w:rsid w:val="00E46E97"/>
    <w:rsid w:val="00E50764"/>
    <w:rsid w:val="00E54CA3"/>
    <w:rsid w:val="00E54DF9"/>
    <w:rsid w:val="00E57799"/>
    <w:rsid w:val="00E65E66"/>
    <w:rsid w:val="00E8030F"/>
    <w:rsid w:val="00E825B2"/>
    <w:rsid w:val="00E82C88"/>
    <w:rsid w:val="00E83F88"/>
    <w:rsid w:val="00E849A1"/>
    <w:rsid w:val="00E87574"/>
    <w:rsid w:val="00EA0DEF"/>
    <w:rsid w:val="00EA1792"/>
    <w:rsid w:val="00EA4648"/>
    <w:rsid w:val="00EB004E"/>
    <w:rsid w:val="00EB4DFE"/>
    <w:rsid w:val="00EB57F1"/>
    <w:rsid w:val="00EB5DDD"/>
    <w:rsid w:val="00EC1344"/>
    <w:rsid w:val="00EE0B8D"/>
    <w:rsid w:val="00EE1325"/>
    <w:rsid w:val="00EE25EA"/>
    <w:rsid w:val="00EE6B50"/>
    <w:rsid w:val="00EE79CB"/>
    <w:rsid w:val="00EF7B77"/>
    <w:rsid w:val="00F004E9"/>
    <w:rsid w:val="00F0263C"/>
    <w:rsid w:val="00F06E20"/>
    <w:rsid w:val="00F102BD"/>
    <w:rsid w:val="00F119C7"/>
    <w:rsid w:val="00F13D4F"/>
    <w:rsid w:val="00F14D23"/>
    <w:rsid w:val="00F25B0E"/>
    <w:rsid w:val="00F279D9"/>
    <w:rsid w:val="00F27A0A"/>
    <w:rsid w:val="00F33246"/>
    <w:rsid w:val="00F44A6C"/>
    <w:rsid w:val="00F45FD1"/>
    <w:rsid w:val="00F55188"/>
    <w:rsid w:val="00F57024"/>
    <w:rsid w:val="00F6143D"/>
    <w:rsid w:val="00F70EA0"/>
    <w:rsid w:val="00F733E8"/>
    <w:rsid w:val="00F85090"/>
    <w:rsid w:val="00F97535"/>
    <w:rsid w:val="00FB0A43"/>
    <w:rsid w:val="00FB126A"/>
    <w:rsid w:val="00FB1CC6"/>
    <w:rsid w:val="00FB41AB"/>
    <w:rsid w:val="00FB7FDF"/>
    <w:rsid w:val="00FB7FFA"/>
    <w:rsid w:val="00FC097E"/>
    <w:rsid w:val="00FC2519"/>
    <w:rsid w:val="00FC5C0D"/>
    <w:rsid w:val="00FC5DD5"/>
    <w:rsid w:val="00FC5EC5"/>
    <w:rsid w:val="00FC670A"/>
    <w:rsid w:val="00FD1E08"/>
    <w:rsid w:val="00FD384A"/>
    <w:rsid w:val="00FD6BAE"/>
    <w:rsid w:val="00FE3047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5C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A7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A4E"/>
    <w:rPr>
      <w:sz w:val="18"/>
      <w:szCs w:val="18"/>
    </w:rPr>
  </w:style>
  <w:style w:type="paragraph" w:styleId="a5">
    <w:name w:val="Balloon Text"/>
    <w:basedOn w:val="a"/>
    <w:link w:val="Char1"/>
    <w:rsid w:val="00DA7A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7A4E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A7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DA7A4E"/>
  </w:style>
  <w:style w:type="character" w:customStyle="1" w:styleId="style61">
    <w:name w:val="style61"/>
    <w:rsid w:val="00DA7A4E"/>
    <w:rPr>
      <w:rFonts w:ascii="方正楷体繁体" w:eastAsia="方正楷体繁体" w:hint="eastAsia"/>
    </w:rPr>
  </w:style>
  <w:style w:type="paragraph" w:styleId="a7">
    <w:name w:val="Date"/>
    <w:basedOn w:val="a"/>
    <w:next w:val="a"/>
    <w:link w:val="Char2"/>
    <w:unhideWhenUsed/>
    <w:rsid w:val="00DA7A4E"/>
    <w:pPr>
      <w:ind w:leftChars="2500" w:left="100"/>
    </w:pPr>
    <w:rPr>
      <w:kern w:val="0"/>
      <w:sz w:val="20"/>
    </w:rPr>
  </w:style>
  <w:style w:type="character" w:customStyle="1" w:styleId="Char2">
    <w:name w:val="日期 Char"/>
    <w:basedOn w:val="a0"/>
    <w:link w:val="a7"/>
    <w:rsid w:val="00DA7A4E"/>
    <w:rPr>
      <w:rFonts w:ascii="Times New Roman" w:eastAsia="宋体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A7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A4E"/>
    <w:rPr>
      <w:sz w:val="18"/>
      <w:szCs w:val="18"/>
    </w:rPr>
  </w:style>
  <w:style w:type="paragraph" w:styleId="a5">
    <w:name w:val="Balloon Text"/>
    <w:basedOn w:val="a"/>
    <w:link w:val="Char1"/>
    <w:rsid w:val="00DA7A4E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7A4E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A7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DA7A4E"/>
  </w:style>
  <w:style w:type="character" w:customStyle="1" w:styleId="style61">
    <w:name w:val="style61"/>
    <w:rsid w:val="00DA7A4E"/>
    <w:rPr>
      <w:rFonts w:ascii="方正楷体繁体" w:eastAsia="方正楷体繁体" w:hint="eastAsia"/>
    </w:rPr>
  </w:style>
  <w:style w:type="paragraph" w:styleId="a7">
    <w:name w:val="Date"/>
    <w:basedOn w:val="a"/>
    <w:next w:val="a"/>
    <w:link w:val="Char2"/>
    <w:unhideWhenUsed/>
    <w:rsid w:val="00DA7A4E"/>
    <w:pPr>
      <w:ind w:leftChars="2500" w:left="100"/>
    </w:pPr>
    <w:rPr>
      <w:kern w:val="0"/>
      <w:sz w:val="20"/>
    </w:rPr>
  </w:style>
  <w:style w:type="character" w:customStyle="1" w:styleId="Char2">
    <w:name w:val="日期 Char"/>
    <w:basedOn w:val="a0"/>
    <w:link w:val="a7"/>
    <w:rsid w:val="00DA7A4E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F687-46E3-4F87-B505-48E3D44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2581</Words>
  <Characters>2891</Characters>
  <Application>Microsoft Office Word</Application>
  <DocSecurity>0</DocSecurity>
  <Lines>192</Lines>
  <Paragraphs>116</Paragraphs>
  <ScaleCrop>false</ScaleCrop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�҃</dc:creator>
  <cp:keywords/>
  <dc:description/>
  <cp:lastModifiedBy>羘໕ࢀᦈ</cp:lastModifiedBy>
  <cp:revision>68</cp:revision>
  <cp:lastPrinted>2019-09-09T07:56:00Z</cp:lastPrinted>
  <dcterms:created xsi:type="dcterms:W3CDTF">2020-02-09T08:23:00Z</dcterms:created>
  <dcterms:modified xsi:type="dcterms:W3CDTF">2020-10-10T03:36:00Z</dcterms:modified>
</cp:coreProperties>
</file>