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月长江干散货综合运价</w:t>
      </w:r>
    </w:p>
    <w:p>
      <w:pPr>
        <w:jc w:val="both"/>
        <w:rPr>
          <w:b/>
          <w:sz w:val="30"/>
          <w:szCs w:val="30"/>
        </w:rPr>
      </w:pPr>
      <w:r>
        <w:drawing>
          <wp:inline distT="0" distB="0" distL="114300" distR="114300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drawing>
          <wp:inline distT="0" distB="0" distL="114300" distR="114300">
            <wp:extent cx="5269865" cy="2811145"/>
            <wp:effectExtent l="0" t="0" r="6985" b="825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2568575"/>
            <wp:effectExtent l="0" t="0" r="2540" b="317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2783205"/>
            <wp:effectExtent l="0" t="0" r="2540" b="1714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2464435"/>
            <wp:effectExtent l="0" t="0" r="5080" b="1206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3040" cy="6061075"/>
            <wp:effectExtent l="0" t="0" r="3810" b="1587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月长江集装箱综合运价指数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1135" cy="5184775"/>
            <wp:effectExtent l="0" t="0" r="5715" b="15875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30"/>
          <w:szCs w:val="30"/>
        </w:rPr>
      </w:pPr>
      <w:r>
        <w:drawing>
          <wp:inline distT="0" distB="0" distL="114300" distR="114300">
            <wp:extent cx="5272405" cy="3044825"/>
            <wp:effectExtent l="0" t="0" r="4445" b="3175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0500" cy="3011805"/>
            <wp:effectExtent l="0" t="0" r="6350" b="17145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69865" cy="2941320"/>
            <wp:effectExtent l="0" t="0" r="6985" b="11430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69230" cy="6259830"/>
            <wp:effectExtent l="0" t="0" r="7620" b="762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52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1BF93C2A"/>
    <w:rsid w:val="2EBFD8DF"/>
    <w:rsid w:val="49ED54F8"/>
    <w:rsid w:val="5FF6B8A5"/>
    <w:rsid w:val="5FF7D7DD"/>
    <w:rsid w:val="7F7D9BE8"/>
    <w:rsid w:val="AFC5823D"/>
    <w:rsid w:val="DE6F3DEB"/>
    <w:rsid w:val="DFBD1F12"/>
    <w:rsid w:val="E3E5648D"/>
    <w:rsid w:val="F97C2D8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8"/>
    <w:pPr>
      <w:jc w:val="both"/>
      <w:outlineLvl w:val="2"/>
    </w:pPr>
    <w:rPr>
      <w:sz w:val="21"/>
      <w:szCs w:val="21"/>
    </w:rPr>
  </w:style>
  <w:style w:type="character" w:default="1" w:styleId="6">
    <w:name w:val="Default Paragraph Font"/>
    <w:semiHidden/>
    <w:unhideWhenUsed/>
    <w:qFormat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152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153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154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</Words>
  <Characters>0</Characters>
  <Lines>1</Lines>
  <Paragraphs>1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2023-01-04T09:20:00Z</dcterms:created>
  <dc:creator>Denis</dc:creator>
  <cp:lastModifiedBy>WPS_1528171186</cp:lastModifiedBy>
  <dcterms:modified xsi:type="dcterms:W3CDTF">2023-03-27T16:52:54Z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