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040E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3E3568F2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71CF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3EC6F1B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6540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33E9359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4E4A3C1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9F141D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6BF60DD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A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C40ED5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4355053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B5418D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0AEC9DC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5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0F0CD56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5BA848AD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44078CC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745CFBF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1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6A65164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7401C47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6B86CDA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1569E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15D26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823DDDF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54DC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7CEA32D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3C03A2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71A3B9C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F05EF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A1E0D4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4756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06FB5EEC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78D8D0C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1C32C04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83BA7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C445FC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489AB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347B32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7F55F353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6B2FDBE9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04C0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0B80F09F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6533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4D38AC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5EF0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0CCEA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13934B5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3F568CD6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0AD15EDB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20951066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2026-02-06T06:01:30Z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87B4DA40F2C443038D5828394B241FDA_13</vt:lpwstr>
  </property>
</Properties>
</file>