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eastAsia="黑体"/>
          <w:color w:val="auto"/>
          <w:spacing w:val="-16"/>
          <w:sz w:val="32"/>
          <w:szCs w:val="32"/>
        </w:rPr>
      </w:pPr>
      <w:r>
        <w:rPr>
          <w:rFonts w:eastAsia="黑体"/>
          <w:color w:val="auto"/>
          <w:spacing w:val="-16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eastAsia="方正小标宋_GBK"/>
          <w:b/>
          <w:bCs/>
          <w:color w:val="auto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四川技能大赛—2024年四川省交通运输行业职业技能大赛暨第十五届全国交通运输行业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职业技能大赛四川省选拔赛选手报名表</w:t>
      </w:r>
    </w:p>
    <w:tbl>
      <w:tblPr>
        <w:tblStyle w:val="4"/>
        <w:tblW w:w="8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380"/>
        <w:gridCol w:w="381"/>
        <w:gridCol w:w="380"/>
        <w:gridCol w:w="381"/>
        <w:gridCol w:w="13"/>
        <w:gridCol w:w="368"/>
        <w:gridCol w:w="384"/>
        <w:gridCol w:w="381"/>
        <w:gridCol w:w="380"/>
        <w:gridCol w:w="22"/>
        <w:gridCol w:w="359"/>
        <w:gridCol w:w="381"/>
        <w:gridCol w:w="380"/>
        <w:gridCol w:w="415"/>
        <w:gridCol w:w="353"/>
        <w:gridCol w:w="381"/>
        <w:gridCol w:w="381"/>
        <w:gridCol w:w="36"/>
        <w:gridCol w:w="344"/>
        <w:gridCol w:w="381"/>
        <w:gridCol w:w="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6" w:hRule="atLeast"/>
          <w:jc w:val="center"/>
        </w:trPr>
        <w:tc>
          <w:tcPr>
            <w:tcW w:w="1853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参赛项目</w:t>
            </w:r>
          </w:p>
        </w:tc>
        <w:tc>
          <w:tcPr>
            <w:tcW w:w="4605" w:type="dxa"/>
            <w:gridSpan w:val="14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1" w:type="dxa"/>
            <w:gridSpan w:val="7"/>
            <w:vMerge w:val="restart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2寸白底免冠照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53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项目组别</w:t>
            </w:r>
          </w:p>
        </w:tc>
        <w:tc>
          <w:tcPr>
            <w:tcW w:w="4605" w:type="dxa"/>
            <w:gridSpan w:val="14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□职工组    □学生组</w:t>
            </w:r>
          </w:p>
        </w:tc>
        <w:tc>
          <w:tcPr>
            <w:tcW w:w="2261" w:type="dxa"/>
            <w:gridSpan w:val="7"/>
            <w:vMerge w:val="continue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53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35" w:type="dxa"/>
            <w:gridSpan w:val="5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5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535" w:type="dxa"/>
            <w:gridSpan w:val="4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1" w:type="dxa"/>
            <w:gridSpan w:val="7"/>
            <w:vMerge w:val="continue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6" w:hRule="atLeast"/>
          <w:jc w:val="center"/>
        </w:trPr>
        <w:tc>
          <w:tcPr>
            <w:tcW w:w="1853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535" w:type="dxa"/>
            <w:gridSpan w:val="5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5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535" w:type="dxa"/>
            <w:gridSpan w:val="4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1" w:type="dxa"/>
            <w:gridSpan w:val="7"/>
            <w:vMerge w:val="continue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6" w:hRule="atLeast"/>
          <w:jc w:val="center"/>
        </w:trPr>
        <w:tc>
          <w:tcPr>
            <w:tcW w:w="1853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1535" w:type="dxa"/>
            <w:gridSpan w:val="5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5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35" w:type="dxa"/>
            <w:gridSpan w:val="4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1" w:type="dxa"/>
            <w:gridSpan w:val="7"/>
            <w:vMerge w:val="continue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53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职业（工种）名称</w:t>
            </w:r>
          </w:p>
        </w:tc>
        <w:tc>
          <w:tcPr>
            <w:tcW w:w="1535" w:type="dxa"/>
            <w:gridSpan w:val="5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5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职业资格</w:t>
            </w:r>
          </w:p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1535" w:type="dxa"/>
            <w:gridSpan w:val="4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专业技术等级</w:t>
            </w: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53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工作单位</w:t>
            </w:r>
          </w:p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/就读院校</w:t>
            </w:r>
          </w:p>
        </w:tc>
        <w:tc>
          <w:tcPr>
            <w:tcW w:w="2287" w:type="dxa"/>
            <w:gridSpan w:val="7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18" w:type="dxa"/>
            <w:gridSpan w:val="7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261" w:type="dxa"/>
            <w:gridSpan w:val="7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7" w:hRule="atLeast"/>
          <w:jc w:val="center"/>
        </w:trPr>
        <w:tc>
          <w:tcPr>
            <w:tcW w:w="1853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参加工作时间</w:t>
            </w:r>
          </w:p>
        </w:tc>
        <w:tc>
          <w:tcPr>
            <w:tcW w:w="2287" w:type="dxa"/>
            <w:gridSpan w:val="7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18" w:type="dxa"/>
            <w:gridSpan w:val="7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从事本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职业（工种）</w:t>
            </w:r>
          </w:p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时间</w:t>
            </w:r>
          </w:p>
        </w:tc>
        <w:tc>
          <w:tcPr>
            <w:tcW w:w="2261" w:type="dxa"/>
            <w:gridSpan w:val="7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2" w:hRule="atLeast"/>
          <w:jc w:val="center"/>
        </w:trPr>
        <w:tc>
          <w:tcPr>
            <w:tcW w:w="1853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80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5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53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6866" w:type="dxa"/>
            <w:gridSpan w:val="21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53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535" w:type="dxa"/>
            <w:gridSpan w:val="5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5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3796" w:type="dxa"/>
            <w:gridSpan w:val="11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8" w:hRule="atLeast"/>
          <w:jc w:val="center"/>
        </w:trPr>
        <w:tc>
          <w:tcPr>
            <w:tcW w:w="1853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6866" w:type="dxa"/>
            <w:gridSpan w:val="21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4"/>
        <w:tblW w:w="87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425"/>
        <w:gridCol w:w="3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1849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身份证图片</w:t>
            </w:r>
          </w:p>
        </w:tc>
        <w:tc>
          <w:tcPr>
            <w:tcW w:w="3425" w:type="dxa"/>
            <w:noWrap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国徽面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人像面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22" w:hRule="atLeast"/>
          <w:jc w:val="center"/>
        </w:trPr>
        <w:tc>
          <w:tcPr>
            <w:tcW w:w="184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意见</w:t>
            </w:r>
          </w:p>
        </w:tc>
        <w:tc>
          <w:tcPr>
            <w:tcW w:w="6852" w:type="dxa"/>
            <w:gridSpan w:val="2"/>
            <w:noWrap/>
            <w:vAlign w:val="bottom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签字　　　　　　盖章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color w:val="auto"/>
          <w:sz w:val="24"/>
        </w:rPr>
        <w:t>备注：现场报到时请提供盖章纸质版原件</w:t>
      </w:r>
      <w:r>
        <w:rPr>
          <w:rFonts w:hint="eastAsia" w:eastAsia="仿宋_GB2312"/>
          <w:color w:val="auto"/>
          <w:sz w:val="24"/>
        </w:rPr>
        <w:t>及相关报名佐证材料原件</w:t>
      </w:r>
      <w:r>
        <w:rPr>
          <w:rFonts w:hint="eastAsia" w:eastAsia="仿宋_GB2312"/>
          <w:color w:val="auto"/>
          <w:sz w:val="24"/>
          <w:lang w:eastAsia="zh-CN"/>
        </w:rPr>
        <w:t>。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F7ACB"/>
    <w:rsid w:val="3FED2537"/>
    <w:rsid w:val="63AF7ACB"/>
    <w:rsid w:val="7B7B395D"/>
    <w:rsid w:val="FDFFE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</w:rPr>
  </w:style>
  <w:style w:type="paragraph" w:styleId="3">
    <w:name w:val="Body Text First Indent"/>
    <w:basedOn w:val="2"/>
    <w:qFormat/>
    <w:uiPriority w:val="0"/>
    <w:pPr>
      <w:widowControl w:val="0"/>
      <w:spacing w:line="560" w:lineRule="exact"/>
      <w:ind w:firstLine="721" w:firstLineChars="200"/>
      <w:jc w:val="both"/>
    </w:pPr>
    <w:rPr>
      <w:rFonts w:hAnsi="仿宋" w:eastAsia="仿宋" w:cs="仿宋"/>
      <w:kern w:val="2"/>
      <w:sz w:val="28"/>
      <w:szCs w:val="28"/>
      <w:lang w:val="zh-CN" w:eastAsia="zh-CN" w:bidi="zh-CN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2024-09-23T11:20:00Z</dcterms:created>
  <dc:creator>郭蓉</dc:creator>
  <cp:lastModifiedBy>郭蓉</cp:lastModifiedBy>
  <dcterms:modified xsi:type="dcterms:W3CDTF">2024-09-23T11:26:51Z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