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四川省交通运输系统先进集体和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先进个人表彰工作领导小组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及办公室成员名单</w:t>
      </w:r>
    </w:p>
    <w:p>
      <w:pPr>
        <w:spacing w:line="640" w:lineRule="exact"/>
        <w:ind w:firstLine="720" w:firstLineChars="200"/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spacing w:line="580" w:lineRule="exact"/>
        <w:ind w:firstLine="640" w:firstLineChars="200"/>
        <w:textAlignment w:val="top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罗佳明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交通运输厅党组书记、厅长</w:t>
      </w:r>
    </w:p>
    <w:p>
      <w:pPr>
        <w:tabs>
          <w:tab w:val="left" w:pos="1843"/>
          <w:tab w:val="left" w:pos="1985"/>
        </w:tabs>
        <w:overflowPunct w:val="0"/>
        <w:autoSpaceDE w:val="0"/>
        <w:autoSpaceDN w:val="0"/>
        <w:spacing w:line="580" w:lineRule="exact"/>
        <w:ind w:firstLine="640" w:firstLineChars="200"/>
        <w:textAlignment w:val="top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Times New Roman" w:hAnsi="Times New Roman" w:eastAsia="仿宋_GB2312" w:cs="Times New Roman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Times New Roman" w:hAnsi="Times New Roman" w:eastAsia="仿宋_GB2312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人力资源社会保障厅党组成员、副厅长、</w:t>
      </w:r>
    </w:p>
    <w:p>
      <w:pPr>
        <w:overflowPunct w:val="0"/>
        <w:autoSpaceDE w:val="0"/>
        <w:autoSpaceDN w:val="0"/>
        <w:spacing w:line="580" w:lineRule="exact"/>
        <w:ind w:firstLine="3200" w:firstLineChars="1000"/>
        <w:textAlignment w:val="top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一级巡视员</w:t>
      </w:r>
    </w:p>
    <w:p>
      <w:pPr>
        <w:overflowPunct w:val="0"/>
        <w:autoSpaceDE w:val="0"/>
        <w:autoSpaceDN w:val="0"/>
        <w:spacing w:line="580" w:lineRule="exact"/>
        <w:ind w:firstLine="1920" w:firstLineChars="600"/>
        <w:textAlignment w:val="top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 琪  </w:t>
      </w:r>
      <w:r>
        <w:rPr>
          <w:rFonts w:ascii="Times New Roman" w:hAnsi="Times New Roman" w:eastAsia="仿宋_GB2312" w:cs="Times New Roman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交通运输厅党组成员、副厅长、一级巡视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</w:t>
      </w:r>
    </w:p>
    <w:p>
      <w:pPr>
        <w:overflowPunct w:val="0"/>
        <w:autoSpaceDE w:val="0"/>
        <w:autoSpaceDN w:val="0"/>
        <w:spacing w:line="580" w:lineRule="exact"/>
        <w:ind w:firstLine="1920" w:firstLineChars="600"/>
        <w:textAlignment w:val="top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胡洪波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交通运输厅党组成员、厅机关党委书记</w:t>
      </w:r>
    </w:p>
    <w:p>
      <w:pPr>
        <w:overflowPunct w:val="0"/>
        <w:autoSpaceDE w:val="0"/>
        <w:autoSpaceDN w:val="0"/>
        <w:spacing w:line="580" w:lineRule="exact"/>
        <w:ind w:firstLine="566" w:firstLineChars="177"/>
        <w:textAlignment w:val="top"/>
        <w:rPr>
          <w:rFonts w:ascii="Times New Roman" w:hAnsi="Times New Roman" w:eastAsia="仿宋_GB2312" w:cs="Times New Roman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</w:t>
      </w:r>
      <w:r>
        <w:rPr>
          <w:rFonts w:hint="eastAsia" w:ascii="Times New Roman" w:hAnsi="Times New Roman" w:eastAsia="仿宋_GB2312" w:cs="Times New Roman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王昌权  </w:t>
      </w:r>
      <w:r>
        <w:rPr>
          <w:rFonts w:ascii="Times New Roman" w:hAnsi="Times New Roman" w:eastAsia="仿宋_GB2312" w:cs="Times New Roman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  <w:t>人力资源社会保障厅表彰奖励与任免处处长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张贤翠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驻厅纪检监察组副组长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陈亚莉  交通运输厅财务处处长、二级巡视员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屈洪斌  交通运输厅办公室主任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胡厚池  交通运输厅综合规划处处长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冯书明  交通运输厅人事教育处处长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刚  交通运输厅建设管理处副处长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  江  交通运输厅安全监督处处长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颜晓平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交通运输厅外经外事处处长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蒲朝勇  </w:t>
      </w:r>
      <w:r>
        <w:rPr>
          <w:rFonts w:ascii="Times New Roman" w:hAnsi="Times New Roman" w:eastAsia="仿宋_GB2312" w:cs="Times New Roman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>交通运输厅机关党委</w:t>
      </w:r>
      <w:r>
        <w:rPr>
          <w:rFonts w:hint="eastAsia" w:ascii="Times New Roman" w:hAnsi="Times New Roman" w:eastAsia="仿宋_GB2312" w:cs="Times New Roman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>专职</w:t>
      </w:r>
      <w:r>
        <w:rPr>
          <w:rFonts w:ascii="Times New Roman" w:hAnsi="Times New Roman" w:eastAsia="仿宋_GB2312" w:cs="Times New Roman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>副书记、机关纪委书记</w:t>
      </w:r>
    </w:p>
    <w:p>
      <w:pPr>
        <w:tabs>
          <w:tab w:val="left" w:pos="1985"/>
        </w:tabs>
        <w:spacing w:line="580" w:lineRule="exact"/>
        <w:ind w:firstLine="1984" w:firstLineChars="6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唐蓉华  省交通运输工会主席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领导小组办公室：</w:t>
      </w:r>
    </w:p>
    <w:p>
      <w:pPr>
        <w:spacing w:line="580" w:lineRule="exact"/>
        <w:ind w:firstLine="1440" w:firstLineChars="4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  任：冯书明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交通运输厅人事教育处处长</w:t>
      </w:r>
    </w:p>
    <w:p>
      <w:pPr>
        <w:spacing w:line="580" w:lineRule="exact"/>
        <w:ind w:firstLine="1440" w:firstLineChars="4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副主任：唐荣华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省交通运输工会主席</w:t>
      </w:r>
    </w:p>
    <w:p>
      <w:pPr>
        <w:spacing w:line="580" w:lineRule="exact"/>
        <w:ind w:firstLine="2720" w:firstLineChars="8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钟选恒  人力资源社会保障厅表彰奖励与</w:t>
      </w:r>
    </w:p>
    <w:p>
      <w:pPr>
        <w:spacing w:line="580" w:lineRule="exact"/>
        <w:ind w:firstLine="4000" w:firstLineChars="12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任免处副处长</w:t>
      </w:r>
    </w:p>
    <w:p>
      <w:pPr>
        <w:spacing w:line="580" w:lineRule="exact"/>
        <w:ind w:firstLine="1417" w:firstLineChars="44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芳  交通运输厅人事教育处副处长</w:t>
      </w:r>
    </w:p>
    <w:p>
      <w:pPr>
        <w:spacing w:before="240" w:beforeLines="100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敬川平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省交通运输工会副主席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D9B44B8"/>
    <w:rsid w:val="3CA26673"/>
    <w:rsid w:val="42E11817"/>
    <w:rsid w:val="451E5623"/>
    <w:rsid w:val="489C577B"/>
    <w:rsid w:val="498B1C41"/>
    <w:rsid w:val="4D28450D"/>
    <w:rsid w:val="5C3C07B9"/>
    <w:rsid w:val="73BE0930"/>
    <w:rsid w:val="7B1A0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260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2021-01-15T08:53:00Z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